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imes New Roman" w:hAnsi="Arial" w:cs="Arial"/>
          <w:sz w:val="22"/>
          <w:szCs w:val="22"/>
        </w:rPr>
        <w:id w:val="14802467"/>
        <w:docPartObj>
          <w:docPartGallery w:val="Cover Pages"/>
          <w:docPartUnique/>
        </w:docPartObj>
      </w:sdtPr>
      <w:sdtEndPr/>
      <w:sdtContent>
        <w:p w14:paraId="645401AF" w14:textId="77777777" w:rsidR="009F1204" w:rsidRPr="005B07CE" w:rsidRDefault="009F1204" w:rsidP="009F1204">
          <w:pPr>
            <w:pBdr>
              <w:bottom w:val="single" w:sz="6" w:space="1" w:color="auto"/>
            </w:pBdr>
            <w:rPr>
              <w:rFonts w:ascii="Arial" w:hAnsi="Arial" w:cs="Arial"/>
              <w:bCs/>
              <w:sz w:val="22"/>
              <w:szCs w:val="22"/>
            </w:rPr>
          </w:pPr>
        </w:p>
        <w:p w14:paraId="05D19608" w14:textId="77777777" w:rsidR="009F1204" w:rsidRPr="005B07CE" w:rsidRDefault="009F1204" w:rsidP="009F1204">
          <w:pPr>
            <w:rPr>
              <w:rFonts w:ascii="Arial" w:hAnsi="Arial" w:cs="Arial"/>
              <w:bCs/>
              <w:sz w:val="22"/>
              <w:szCs w:val="22"/>
            </w:rPr>
          </w:pPr>
        </w:p>
        <w:p w14:paraId="54756342" w14:textId="77777777" w:rsidR="009F1204" w:rsidRPr="00696B1A" w:rsidRDefault="009F1204" w:rsidP="009F1204">
          <w:pPr>
            <w:jc w:val="center"/>
            <w:rPr>
              <w:rFonts w:ascii="Arial" w:hAnsi="Arial" w:cs="Arial"/>
              <w:b/>
              <w:bCs/>
              <w:sz w:val="22"/>
              <w:szCs w:val="22"/>
            </w:rPr>
          </w:pPr>
          <w:r w:rsidRPr="00696B1A">
            <w:rPr>
              <w:rFonts w:ascii="Arial" w:hAnsi="Arial" w:cs="Arial"/>
              <w:b/>
              <w:bCs/>
              <w:sz w:val="22"/>
              <w:szCs w:val="22"/>
            </w:rPr>
            <w:t>BELGIUM</w:t>
          </w:r>
        </w:p>
        <w:p w14:paraId="366DB737" w14:textId="77777777" w:rsidR="009F1204" w:rsidRPr="00696B1A" w:rsidRDefault="009F1204" w:rsidP="009F1204">
          <w:pPr>
            <w:jc w:val="center"/>
            <w:rPr>
              <w:rFonts w:ascii="Arial" w:hAnsi="Arial" w:cs="Arial"/>
              <w:sz w:val="22"/>
              <w:szCs w:val="22"/>
            </w:rPr>
          </w:pPr>
          <w:r w:rsidRPr="00696B1A">
            <w:rPr>
              <w:rFonts w:ascii="Arial" w:hAnsi="Arial" w:cs="Arial"/>
              <w:sz w:val="22"/>
              <w:szCs w:val="22"/>
            </w:rPr>
            <w:t>Freya MOONEN</w:t>
          </w:r>
        </w:p>
        <w:p w14:paraId="2A1A8376" w14:textId="77777777" w:rsidR="009F1204" w:rsidRPr="00696B1A" w:rsidRDefault="009F1204" w:rsidP="009F1204">
          <w:pPr>
            <w:jc w:val="center"/>
            <w:rPr>
              <w:rFonts w:ascii="Arial" w:hAnsi="Arial" w:cs="Arial"/>
              <w:bCs/>
              <w:sz w:val="22"/>
              <w:szCs w:val="22"/>
            </w:rPr>
          </w:pPr>
        </w:p>
        <w:p w14:paraId="56320E79" w14:textId="75496F78" w:rsidR="009F1204" w:rsidRPr="009F1204" w:rsidRDefault="009F1204" w:rsidP="009F1204">
          <w:pPr>
            <w:pBdr>
              <w:top w:val="single" w:sz="6" w:space="1" w:color="auto"/>
              <w:bottom w:val="single" w:sz="6" w:space="1" w:color="auto"/>
            </w:pBdr>
            <w:jc w:val="center"/>
            <w:rPr>
              <w:rFonts w:ascii="Arial" w:hAnsi="Arial" w:cs="Arial"/>
              <w:bCs/>
              <w:i/>
              <w:sz w:val="22"/>
              <w:szCs w:val="22"/>
            </w:rPr>
          </w:pPr>
          <w:r w:rsidRPr="009F1204">
            <w:rPr>
              <w:rFonts w:ascii="Arial" w:hAnsi="Arial" w:cs="Arial"/>
              <w:i/>
              <w:sz w:val="22"/>
              <w:szCs w:val="22"/>
            </w:rPr>
            <w:t>It is the task of the Council of Europe […]</w:t>
          </w:r>
          <w:r>
            <w:rPr>
              <w:rFonts w:ascii="Arial" w:hAnsi="Arial" w:cs="Arial"/>
              <w:i/>
              <w:sz w:val="22"/>
              <w:szCs w:val="22"/>
            </w:rPr>
            <w:t xml:space="preserve"> </w:t>
          </w:r>
          <w:r w:rsidRPr="009F1204">
            <w:rPr>
              <w:rFonts w:ascii="Arial" w:hAnsi="Arial" w:cs="Arial"/>
              <w:i/>
              <w:sz w:val="22"/>
              <w:szCs w:val="22"/>
            </w:rPr>
            <w:t>to create the proper conditions for pursuing an ambitious climate policy that serves the interests of nature and thus too those of the people, and not those of money and corporations. […] In that light, everybody should officially have the right to inherit a healthy world from their forefathers, because otherwise all their other rights would be compromised.</w:t>
          </w:r>
        </w:p>
        <w:p w14:paraId="5962122B" w14:textId="77777777" w:rsidR="009F1204" w:rsidRPr="005B07CE" w:rsidRDefault="00696B1A" w:rsidP="009F1204">
          <w:pPr>
            <w:pStyle w:val="Ryckeveldebroodtekst"/>
            <w:rPr>
              <w:rFonts w:ascii="Arial" w:hAnsi="Arial" w:cs="Arial"/>
              <w:szCs w:val="22"/>
            </w:rPr>
          </w:pPr>
        </w:p>
      </w:sdtContent>
    </w:sdt>
    <w:p w14:paraId="225FF023" w14:textId="622CD1EA" w:rsidR="009F1204" w:rsidRPr="005B07CE" w:rsidRDefault="009F1204" w:rsidP="009F1204">
      <w:pPr>
        <w:pStyle w:val="Ryckeveldebroodtekst"/>
        <w:jc w:val="center"/>
        <w:rPr>
          <w:rFonts w:ascii="Arial" w:hAnsi="Arial" w:cs="Arial"/>
          <w:b/>
          <w:szCs w:val="22"/>
        </w:rPr>
      </w:pPr>
      <w:r w:rsidRPr="009F1204">
        <w:rPr>
          <w:rFonts w:ascii="Arial" w:hAnsi="Arial" w:cs="Arial"/>
          <w:b/>
          <w:szCs w:val="22"/>
        </w:rPr>
        <w:t>A climate of lawlessness</w:t>
      </w:r>
    </w:p>
    <w:p w14:paraId="558C337F" w14:textId="77777777" w:rsidR="009F1204" w:rsidRPr="005B07CE" w:rsidRDefault="009F1204" w:rsidP="009F1204">
      <w:pPr>
        <w:rPr>
          <w:rFonts w:ascii="Arial" w:hAnsi="Arial" w:cs="Arial"/>
          <w:sz w:val="22"/>
          <w:szCs w:val="22"/>
        </w:rPr>
      </w:pPr>
    </w:p>
    <w:p w14:paraId="1729B6D5" w14:textId="77777777" w:rsidR="00A60D59" w:rsidRPr="009F1204" w:rsidRDefault="00A60D59" w:rsidP="00796EB2">
      <w:pPr>
        <w:pStyle w:val="Ryckeveldebroodtekst"/>
        <w:jc w:val="both"/>
        <w:rPr>
          <w:rFonts w:ascii="Arial" w:eastAsia="Calibri" w:hAnsi="Arial" w:cs="Arial"/>
        </w:rPr>
      </w:pPr>
      <w:r w:rsidRPr="009F1204">
        <w:rPr>
          <w:rFonts w:ascii="Arial" w:hAnsi="Arial" w:cs="Arial"/>
        </w:rPr>
        <w:t>The Universal Declaration of and the European Convention on Human Rights were drawn up seventy years ago. It was no coincidence that something like that occurred when it did. Shortly before, the world had been ablaze; the fire had only scarcely been extinguished and there was a desire to prevent the flames from breaking out again. The UDHR and the ECHR were supposed to take care of that. Substantively, the two treaties are very similar, although there are a number of articles that can be found in the declaration but are absent in the convention. Article 28 of the UDHR is one of them.</w:t>
      </w:r>
    </w:p>
    <w:p w14:paraId="3657C074" w14:textId="77777777" w:rsidR="00A60D59" w:rsidRPr="009F1204" w:rsidRDefault="00A60D59" w:rsidP="00796EB2">
      <w:pPr>
        <w:pStyle w:val="Ryckeveldebroodtekst"/>
        <w:jc w:val="both"/>
        <w:rPr>
          <w:rFonts w:ascii="Arial" w:eastAsia="Calibri" w:hAnsi="Arial" w:cs="Arial"/>
        </w:rPr>
      </w:pPr>
    </w:p>
    <w:p w14:paraId="5F7EE905" w14:textId="77777777" w:rsidR="00A60D59" w:rsidRPr="009F1204" w:rsidRDefault="00A60D59" w:rsidP="00796EB2">
      <w:pPr>
        <w:pStyle w:val="Ryckeveldebroodtekst"/>
        <w:jc w:val="both"/>
        <w:rPr>
          <w:rFonts w:ascii="Arial" w:eastAsia="Calibri" w:hAnsi="Arial" w:cs="Arial"/>
        </w:rPr>
      </w:pPr>
      <w:r w:rsidRPr="009F1204">
        <w:rPr>
          <w:rFonts w:ascii="Arial" w:hAnsi="Arial" w:cs="Arial"/>
        </w:rPr>
        <w:t>Article 28 is the article that protects all the other articles. It calls on nations to create an order that will allow all human rights to be realised to the full. Yet the ECHR did not adopt this idea in its treaty. It is, however, stated in the introduction to the convention. The aim of the ECHR, as stated in the introduction, is to defend the application of human rights.</w:t>
      </w:r>
    </w:p>
    <w:p w14:paraId="22BE5E94" w14:textId="77777777" w:rsidR="00A60D59" w:rsidRPr="009F1204" w:rsidRDefault="00A60D59" w:rsidP="00796EB2">
      <w:pPr>
        <w:pStyle w:val="Ryckeveldebroodtekst"/>
        <w:jc w:val="both"/>
        <w:rPr>
          <w:rFonts w:ascii="Arial" w:eastAsia="Calibri" w:hAnsi="Arial" w:cs="Arial"/>
        </w:rPr>
      </w:pPr>
    </w:p>
    <w:p w14:paraId="7C3F0D9B" w14:textId="77777777" w:rsidR="00A60D59" w:rsidRPr="009F1204" w:rsidRDefault="00A60D59" w:rsidP="00796EB2">
      <w:pPr>
        <w:pStyle w:val="Ryckeveldebroodtekst"/>
        <w:jc w:val="both"/>
        <w:rPr>
          <w:rFonts w:ascii="Arial" w:eastAsia="Calibri" w:hAnsi="Arial" w:cs="Arial"/>
        </w:rPr>
      </w:pPr>
      <w:r w:rsidRPr="009F1204">
        <w:rPr>
          <w:rFonts w:ascii="Arial" w:hAnsi="Arial" w:cs="Arial"/>
        </w:rPr>
        <w:t xml:space="preserve">Seventy years later, we can ask ourselves whether the ECHR has done its job. The answer to that is an irrefutable ‘yes’. Europe is one of the best places in the world to be born. Yet the work is not yet complete. Nor will it ever be, because the world in which human rights must be guaranteed is constantly changing. It is up to the Council of Europe to face this challenge and to create the order necessary for the full realisation of human rights. For, just like seventy years ago, the world is again ablaze, although there are two differences. Firstly, it is not a war between nations that threatens us, but rather a conflict between man and nature. Secondly, there is nobody who is trying to extinguish the fire. </w:t>
      </w:r>
    </w:p>
    <w:p w14:paraId="19F9FC35" w14:textId="77777777" w:rsidR="00A60D59" w:rsidRPr="009F1204" w:rsidRDefault="00A60D59" w:rsidP="00796EB2">
      <w:pPr>
        <w:pStyle w:val="Ryckeveldebroodtekst"/>
        <w:jc w:val="both"/>
        <w:rPr>
          <w:rFonts w:ascii="Arial" w:eastAsia="Calibri" w:hAnsi="Arial" w:cs="Arial"/>
        </w:rPr>
      </w:pPr>
    </w:p>
    <w:p w14:paraId="264D2B56" w14:textId="77777777" w:rsidR="00A60D59" w:rsidRPr="009F1204" w:rsidRDefault="00A60D59" w:rsidP="00796EB2">
      <w:pPr>
        <w:pStyle w:val="Ryckeveldebroodtekst"/>
        <w:jc w:val="both"/>
        <w:rPr>
          <w:rFonts w:ascii="Arial" w:eastAsia="Calibri" w:hAnsi="Arial" w:cs="Arial"/>
        </w:rPr>
      </w:pPr>
      <w:r w:rsidRPr="009F1204">
        <w:rPr>
          <w:rFonts w:ascii="Arial" w:hAnsi="Arial" w:cs="Arial"/>
        </w:rPr>
        <w:t>Since the industrial revolution, our CO</w:t>
      </w:r>
      <w:r w:rsidRPr="009F1204">
        <w:rPr>
          <w:rFonts w:ascii="Arial" w:hAnsi="Arial" w:cs="Arial"/>
          <w:vertAlign w:val="subscript"/>
        </w:rPr>
        <w:t>2</w:t>
      </w:r>
      <w:r w:rsidRPr="009F1204">
        <w:rPr>
          <w:rFonts w:ascii="Arial" w:hAnsi="Arial" w:cs="Arial"/>
        </w:rPr>
        <w:t xml:space="preserve"> emissions have increased dramatically, so dramatically in fact that the climate is changing. We have known that for some time, and we also know that the consequences are pernicious. And yet we have allowed things to continue unchecked and we are still cheerfully moving towards the same precipice. Time is running out and that is reflected in our weather. The unusual weather of today - the periods of drought, the flash flooding - is a harbinger of the climate of tomorrow. It is, for the time being, habitable, although that will quickly change if the earth warms up further. If we want to see what our lives will be like, we only need look at those regions that have a less fortunate location on the planet: the horn of Africa is undergoing extreme drought, South-East Asia is suffering floods from disrupted monsoons, the Caribbean and the United States are facing increasingly devastating hurricanes... But it is not just the weather that will have an adverse effect on us, there is much </w:t>
      </w:r>
      <w:r w:rsidRPr="009F1204">
        <w:rPr>
          <w:rFonts w:ascii="Arial" w:hAnsi="Arial" w:cs="Arial"/>
        </w:rPr>
        <w:lastRenderedPageBreak/>
        <w:t xml:space="preserve">more.  There will be more tropical diseases, drinking water will become scarce and agricultural yield will plummet. Everything that today’s politicians prioritise above climate will collapse: the economy, social security, national and personal identity. Thousands of people are already fleeing climate change from which there can be no escape. What has happened to them is laying in wait for us too: life as we know it will be wiped out. </w:t>
      </w:r>
    </w:p>
    <w:p w14:paraId="798450EA" w14:textId="77777777" w:rsidR="00A60D59" w:rsidRPr="009F1204" w:rsidRDefault="00A60D59" w:rsidP="00796EB2">
      <w:pPr>
        <w:pStyle w:val="Ryckeveldebroodtekst"/>
        <w:jc w:val="both"/>
        <w:rPr>
          <w:rFonts w:ascii="Arial" w:eastAsia="Calibri" w:hAnsi="Arial" w:cs="Arial"/>
        </w:rPr>
      </w:pPr>
      <w:r w:rsidRPr="009F1204">
        <w:rPr>
          <w:rFonts w:ascii="Arial" w:hAnsi="Arial" w:cs="Arial"/>
        </w:rPr>
        <w:t>Throughout the world, climate change is threatening the very rights that were granted everybody by the UDHR. Article 25, for example, is in jeopardy. It states that all people are entitled to everything they need to guarantee their well-being. The same is true of article 22 - the right to social security - and article 3 - the right to liberty and safety, although the emphasis there is on liberty. Anyone who violates article 3 of the UDHR, violates article 5 of the ECHR. The two articles are, in fact, the same. To put it briefly: only an effective climate policy can maintain the order in which all human rights can be realised to the full.</w:t>
      </w:r>
    </w:p>
    <w:p w14:paraId="64211692" w14:textId="77777777" w:rsidR="00A60D59" w:rsidRPr="009F1204" w:rsidRDefault="00A60D59" w:rsidP="00796EB2">
      <w:pPr>
        <w:pStyle w:val="Ryckeveldebroodtekst"/>
        <w:jc w:val="both"/>
        <w:rPr>
          <w:rFonts w:ascii="Arial" w:eastAsia="Calibri" w:hAnsi="Arial" w:cs="Arial"/>
        </w:rPr>
      </w:pPr>
    </w:p>
    <w:p w14:paraId="646BB8BA" w14:textId="77777777" w:rsidR="00A60D59" w:rsidRPr="009F1204" w:rsidRDefault="00A60D59" w:rsidP="00796EB2">
      <w:pPr>
        <w:pStyle w:val="Ryckeveldebroodtekst"/>
        <w:jc w:val="both"/>
        <w:rPr>
          <w:rFonts w:ascii="Arial" w:eastAsia="Calibri" w:hAnsi="Arial" w:cs="Arial"/>
        </w:rPr>
      </w:pPr>
      <w:r w:rsidRPr="009F1204">
        <w:rPr>
          <w:rFonts w:ascii="Arial" w:hAnsi="Arial" w:cs="Arial"/>
        </w:rPr>
        <w:t>Is this an argument for adding article 28 to the ECHR? That wouldn’t be a bad thing, but article 28 is somewhat vague and can be easily circumvented. It would therefore be better to add a new article to both the UDHR and the ECHR: the right of every generation to inherit a habitable world from its predecessors: a world that is habitable in political, economic, social and above all climatological terms. For people do more than just live together on this planet; they live together with this planet. Whoever disrupts the natural balance shall, sooner or later, pay and those human rights for which we have fought so hard will be the price.</w:t>
      </w:r>
    </w:p>
    <w:p w14:paraId="139AA1AC" w14:textId="77777777" w:rsidR="00A60D59" w:rsidRPr="009F1204" w:rsidRDefault="00A60D59" w:rsidP="00796EB2">
      <w:pPr>
        <w:pStyle w:val="Ryckeveldebroodtekst"/>
        <w:jc w:val="both"/>
        <w:rPr>
          <w:rFonts w:ascii="Arial" w:eastAsia="Calibri" w:hAnsi="Arial" w:cs="Arial"/>
        </w:rPr>
      </w:pPr>
    </w:p>
    <w:p w14:paraId="2E38FEC1" w14:textId="77777777" w:rsidR="00A60D59" w:rsidRPr="009F1204" w:rsidRDefault="00A60D59" w:rsidP="00796EB2">
      <w:pPr>
        <w:pStyle w:val="Ryckeveldebroodtekst"/>
        <w:jc w:val="both"/>
        <w:rPr>
          <w:rFonts w:ascii="Arial" w:eastAsia="Calibri" w:hAnsi="Arial" w:cs="Arial"/>
        </w:rPr>
      </w:pPr>
      <w:r w:rsidRPr="009F1204">
        <w:rPr>
          <w:rFonts w:ascii="Arial" w:hAnsi="Arial" w:cs="Arial"/>
        </w:rPr>
        <w:t xml:space="preserve">I am an eighteen-year-old girl, who happens to be Belgian. Consequently, it is my right that the United Nations and the Council of Europe keep their seventy-year-old promises to me. I have the fortune to have this, because I happen to have been born in the right place. Strangely enough, it is mainly the people from the same region - who claim to champion human rights - who are putting my rights and those of all the other people in the world at risk, in order to maintain an unsustainable lifestyle, afraid of change. But change is inevitable. The good news is that we can choose which type of change will take place: we can keep the world habitable in a sustainable way or we can make it uninhabitable. It is our duty to do everything in our power to support the first possibility. It is the task of the Council of Europe to play a pioneering role in this and to create the proper conditions for pursuing an ambitious climate policy that serves the interests of nature and thus too those of the people, and not those of money and corporations. That begins by acknowledging the environmental problem and by making all excuses for tackling it impossible. In that light, everybody should officially have the right to inherit a healthy world from their forefathers, because otherwise all their other rights would be compromised. </w:t>
      </w:r>
    </w:p>
    <w:p w14:paraId="5B91FF96" w14:textId="77777777" w:rsidR="00A60D59" w:rsidRPr="009F1204" w:rsidRDefault="00A60D59" w:rsidP="00A60D59">
      <w:pPr>
        <w:pStyle w:val="Ryckeveldebroodtekst"/>
        <w:rPr>
          <w:rFonts w:ascii="Arial" w:hAnsi="Arial" w:cs="Arial"/>
          <w:szCs w:val="22"/>
        </w:rPr>
      </w:pPr>
    </w:p>
    <w:p w14:paraId="0B0716A8" w14:textId="77777777" w:rsidR="00A60D59" w:rsidRPr="009F1204" w:rsidRDefault="00A60D59" w:rsidP="00A60D59">
      <w:pPr>
        <w:pStyle w:val="Ryckeveldebroodtekst"/>
        <w:rPr>
          <w:rFonts w:ascii="Arial" w:hAnsi="Arial" w:cs="Arial"/>
          <w:b/>
          <w:szCs w:val="22"/>
        </w:rPr>
      </w:pPr>
      <w:bookmarkStart w:id="0" w:name="_GoBack"/>
      <w:bookmarkEnd w:id="0"/>
    </w:p>
    <w:sectPr w:rsidR="00A60D59" w:rsidRPr="009F1204" w:rsidSect="009F1204">
      <w:headerReference w:type="even" r:id="rId11"/>
      <w:footerReference w:type="default" r:id="rId12"/>
      <w:headerReference w:type="first" r:id="rId13"/>
      <w:footerReference w:type="first" r:id="rId14"/>
      <w:pgSz w:w="11900" w:h="16840"/>
      <w:pgMar w:top="1440" w:right="1440" w:bottom="1440" w:left="144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48BB5" w14:textId="77777777" w:rsidR="00E82EF6" w:rsidRDefault="00E82EF6">
      <w:r>
        <w:separator/>
      </w:r>
    </w:p>
  </w:endnote>
  <w:endnote w:type="continuationSeparator" w:id="0">
    <w:p w14:paraId="5E0F1C15" w14:textId="77777777" w:rsidR="00E82EF6" w:rsidRDefault="00E82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791151"/>
      <w:docPartObj>
        <w:docPartGallery w:val="Page Numbers (Bottom of Page)"/>
        <w:docPartUnique/>
      </w:docPartObj>
    </w:sdtPr>
    <w:sdtEndPr>
      <w:rPr>
        <w:rFonts w:ascii="Arial" w:hAnsi="Arial" w:cs="Arial"/>
        <w:sz w:val="18"/>
        <w:szCs w:val="18"/>
      </w:rPr>
    </w:sdtEndPr>
    <w:sdtContent>
      <w:p w14:paraId="30AA55A0" w14:textId="227812CE" w:rsidR="009F1204" w:rsidRPr="009F1204" w:rsidRDefault="009F1204" w:rsidP="009F1204">
        <w:pPr>
          <w:pStyle w:val="Footer"/>
          <w:jc w:val="center"/>
          <w:rPr>
            <w:rFonts w:ascii="Arial" w:hAnsi="Arial" w:cs="Arial"/>
            <w:sz w:val="18"/>
            <w:szCs w:val="18"/>
          </w:rPr>
        </w:pPr>
        <w:r w:rsidRPr="009F1204">
          <w:rPr>
            <w:rFonts w:ascii="Arial" w:hAnsi="Arial" w:cs="Arial"/>
            <w:sz w:val="18"/>
            <w:szCs w:val="18"/>
          </w:rPr>
          <w:fldChar w:fldCharType="begin"/>
        </w:r>
        <w:r w:rsidRPr="009F1204">
          <w:rPr>
            <w:rFonts w:ascii="Arial" w:hAnsi="Arial" w:cs="Arial"/>
            <w:sz w:val="18"/>
            <w:szCs w:val="18"/>
          </w:rPr>
          <w:instrText>PAGE   \* MERGEFORMAT</w:instrText>
        </w:r>
        <w:r w:rsidRPr="009F1204">
          <w:rPr>
            <w:rFonts w:ascii="Arial" w:hAnsi="Arial" w:cs="Arial"/>
            <w:sz w:val="18"/>
            <w:szCs w:val="18"/>
          </w:rPr>
          <w:fldChar w:fldCharType="separate"/>
        </w:r>
        <w:r w:rsidRPr="009F1204">
          <w:rPr>
            <w:rFonts w:ascii="Arial" w:hAnsi="Arial" w:cs="Arial"/>
            <w:sz w:val="18"/>
            <w:szCs w:val="18"/>
          </w:rPr>
          <w:t>2</w:t>
        </w:r>
        <w:r w:rsidRPr="009F1204">
          <w:rPr>
            <w:rFonts w:ascii="Arial" w:hAnsi="Arial" w:cs="Arial"/>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42A8A" w14:textId="1107C422" w:rsidR="009F1204" w:rsidRDefault="009F1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3D842" w14:textId="77777777" w:rsidR="00E82EF6" w:rsidRDefault="00E82EF6">
      <w:r>
        <w:separator/>
      </w:r>
    </w:p>
  </w:footnote>
  <w:footnote w:type="continuationSeparator" w:id="0">
    <w:p w14:paraId="4DA1E500" w14:textId="77777777" w:rsidR="00E82EF6" w:rsidRDefault="00E82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DB2D8" w14:textId="77777777" w:rsidR="009603CA" w:rsidRDefault="00696B1A">
    <w:pPr>
      <w:pStyle w:val="Header"/>
    </w:pPr>
    <w:r>
      <w:pict w14:anchorId="4866B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V_bri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C764" w14:textId="4E893824" w:rsidR="009F1204" w:rsidRPr="009F1204" w:rsidRDefault="009F1204" w:rsidP="009F1204">
    <w:pPr>
      <w:tabs>
        <w:tab w:val="center" w:pos="4153"/>
        <w:tab w:val="right" w:pos="8306"/>
      </w:tabs>
      <w:rPr>
        <w:sz w:val="22"/>
        <w:lang w:val="nl-NL"/>
      </w:rPr>
    </w:pPr>
    <w:r w:rsidRPr="009F1204">
      <w:rPr>
        <w:noProof/>
        <w:sz w:val="22"/>
        <w:lang w:val="nl-NL"/>
      </w:rPr>
      <w:drawing>
        <wp:anchor distT="0" distB="0" distL="114300" distR="114300" simplePos="0" relativeHeight="251657216" behindDoc="0" locked="0" layoutInCell="1" allowOverlap="1" wp14:anchorId="582E9764" wp14:editId="5FD9F200">
          <wp:simplePos x="0" y="0"/>
          <wp:positionH relativeFrom="margin">
            <wp:align>right</wp:align>
          </wp:positionH>
          <wp:positionV relativeFrom="margin">
            <wp:posOffset>-1795145</wp:posOffset>
          </wp:positionV>
          <wp:extent cx="2447924" cy="1079332"/>
          <wp:effectExtent l="0" t="0" r="0" b="6985"/>
          <wp:wrapSquare wrapText="bothSides"/>
          <wp:docPr id="8" name="Picture 8" descr="https://www.coe.int/documents/5492562/46070295/COE-70y-logos-quadri.png/7e674802-f17d-d8e3-2de3-58e7fc6d8e30?t=1552641767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e.int/documents/5492562/46070295/COE-70y-logos-quadri.png/7e674802-f17d-d8e3-2de3-58e7fc6d8e30?t=1552641767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4" cy="1079332"/>
                  </a:xfrm>
                  <a:prstGeom prst="rect">
                    <a:avLst/>
                  </a:prstGeom>
                  <a:noFill/>
                  <a:ln>
                    <a:noFill/>
                  </a:ln>
                </pic:spPr>
              </pic:pic>
            </a:graphicData>
          </a:graphic>
        </wp:anchor>
      </w:drawing>
    </w:r>
  </w:p>
  <w:p w14:paraId="28D02511" w14:textId="7088E369" w:rsidR="009F1204" w:rsidRPr="009F1204" w:rsidRDefault="009F1204" w:rsidP="009F1204">
    <w:pPr>
      <w:tabs>
        <w:tab w:val="center" w:pos="4153"/>
        <w:tab w:val="right" w:pos="8306"/>
      </w:tabs>
      <w:rPr>
        <w:sz w:val="22"/>
        <w:lang w:val="nl-NL"/>
      </w:rPr>
    </w:pPr>
  </w:p>
  <w:p w14:paraId="542AB991" w14:textId="77777777" w:rsidR="009F1204" w:rsidRPr="009F1204" w:rsidRDefault="009F1204" w:rsidP="009F1204">
    <w:pPr>
      <w:tabs>
        <w:tab w:val="center" w:pos="4153"/>
        <w:tab w:val="right" w:pos="8306"/>
      </w:tabs>
      <w:rPr>
        <w:sz w:val="22"/>
        <w:lang w:val="nl-NL"/>
      </w:rPr>
    </w:pPr>
  </w:p>
  <w:p w14:paraId="061DD8F4" w14:textId="77777777" w:rsidR="009F1204" w:rsidRPr="009F1204" w:rsidRDefault="009F1204" w:rsidP="009F1204">
    <w:pPr>
      <w:tabs>
        <w:tab w:val="center" w:pos="4153"/>
        <w:tab w:val="right" w:pos="8306"/>
      </w:tabs>
      <w:rPr>
        <w:sz w:val="22"/>
        <w:lang w:val="nl-NL"/>
      </w:rPr>
    </w:pPr>
  </w:p>
  <w:p w14:paraId="4218C3FC" w14:textId="77777777" w:rsidR="009F1204" w:rsidRPr="009F1204" w:rsidRDefault="009F1204" w:rsidP="009F1204">
    <w:pPr>
      <w:tabs>
        <w:tab w:val="center" w:pos="4153"/>
        <w:tab w:val="right" w:pos="8306"/>
      </w:tabs>
      <w:rPr>
        <w:sz w:val="22"/>
        <w:lang w:val="nl-NL"/>
      </w:rPr>
    </w:pPr>
  </w:p>
  <w:p w14:paraId="4B236EFE" w14:textId="77777777" w:rsidR="009F1204" w:rsidRPr="009F1204" w:rsidRDefault="009F1204" w:rsidP="009F1204">
    <w:pPr>
      <w:tabs>
        <w:tab w:val="center" w:pos="4153"/>
        <w:tab w:val="right" w:pos="8306"/>
      </w:tabs>
      <w:rPr>
        <w:sz w:val="22"/>
        <w:lang w:val="nl-NL"/>
      </w:rPr>
    </w:pPr>
  </w:p>
  <w:p w14:paraId="2965D4F3" w14:textId="77777777" w:rsidR="009F1204" w:rsidRPr="009F1204" w:rsidRDefault="009F1204" w:rsidP="009F1204">
    <w:pPr>
      <w:tabs>
        <w:tab w:val="center" w:pos="4153"/>
        <w:tab w:val="right" w:pos="8306"/>
      </w:tabs>
      <w:rPr>
        <w:sz w:val="22"/>
        <w:lang w:val="nl-NL"/>
      </w:rPr>
    </w:pPr>
  </w:p>
  <w:p w14:paraId="42A73D7A" w14:textId="77777777" w:rsidR="009F1204" w:rsidRPr="009F1204" w:rsidRDefault="009F1204" w:rsidP="009F1204">
    <w:pPr>
      <w:jc w:val="center"/>
      <w:rPr>
        <w:rFonts w:ascii="Arial" w:hAnsi="Arial" w:cs="Arial"/>
        <w:b/>
        <w:bCs/>
        <w:sz w:val="22"/>
      </w:rPr>
    </w:pPr>
    <w:r w:rsidRPr="009F1204">
      <w:rPr>
        <w:rFonts w:ascii="Arial" w:hAnsi="Arial" w:cs="Arial"/>
        <w:b/>
        <w:bCs/>
        <w:sz w:val="22"/>
      </w:rPr>
      <w:t>70th anniversary of the Council of Europe / 70</w:t>
    </w:r>
    <w:r w:rsidRPr="009F1204">
      <w:rPr>
        <w:rFonts w:ascii="Arial" w:hAnsi="Arial" w:cs="Arial"/>
        <w:b/>
        <w:bCs/>
        <w:sz w:val="22"/>
        <w:vertAlign w:val="superscript"/>
      </w:rPr>
      <w:t>ème</w:t>
    </w:r>
    <w:r w:rsidRPr="009F1204">
      <w:rPr>
        <w:rFonts w:ascii="Arial" w:hAnsi="Arial" w:cs="Arial"/>
        <w:b/>
        <w:bCs/>
        <w:sz w:val="22"/>
      </w:rPr>
      <w:t xml:space="preserve"> </w:t>
    </w:r>
    <w:proofErr w:type="spellStart"/>
    <w:r w:rsidRPr="009F1204">
      <w:rPr>
        <w:rFonts w:ascii="Arial" w:hAnsi="Arial" w:cs="Arial"/>
        <w:b/>
        <w:bCs/>
        <w:sz w:val="22"/>
      </w:rPr>
      <w:t>anniversaire</w:t>
    </w:r>
    <w:proofErr w:type="spellEnd"/>
    <w:r w:rsidRPr="009F1204">
      <w:rPr>
        <w:rFonts w:ascii="Arial" w:hAnsi="Arial" w:cs="Arial"/>
        <w:b/>
        <w:bCs/>
        <w:sz w:val="22"/>
      </w:rPr>
      <w:t xml:space="preserve"> du Conseil de </w:t>
    </w:r>
    <w:proofErr w:type="spellStart"/>
    <w:r w:rsidRPr="009F1204">
      <w:rPr>
        <w:rFonts w:ascii="Arial" w:hAnsi="Arial" w:cs="Arial"/>
        <w:b/>
        <w:bCs/>
        <w:sz w:val="22"/>
      </w:rPr>
      <w:t>l’Europe</w:t>
    </w:r>
    <w:proofErr w:type="spellEnd"/>
  </w:p>
  <w:p w14:paraId="24EE4AF0" w14:textId="77777777" w:rsidR="009F1204" w:rsidRPr="009F1204" w:rsidRDefault="009F1204" w:rsidP="009F1204">
    <w:pPr>
      <w:jc w:val="center"/>
      <w:rPr>
        <w:rFonts w:ascii="Arial" w:hAnsi="Arial" w:cs="Arial"/>
        <w:b/>
        <w:bCs/>
        <w:sz w:val="22"/>
        <w:lang w:val="nl-NL"/>
      </w:rPr>
    </w:pPr>
    <w:r w:rsidRPr="009F1204">
      <w:rPr>
        <w:rFonts w:ascii="Arial" w:hAnsi="Arial" w:cs="Arial"/>
        <w:b/>
        <w:bCs/>
        <w:sz w:val="22"/>
        <w:lang w:val="nl-NL"/>
      </w:rPr>
      <w:t xml:space="preserve">Essay </w:t>
    </w:r>
    <w:proofErr w:type="spellStart"/>
    <w:r w:rsidRPr="009F1204">
      <w:rPr>
        <w:rFonts w:ascii="Arial" w:hAnsi="Arial" w:cs="Arial"/>
        <w:b/>
        <w:bCs/>
        <w:sz w:val="22"/>
        <w:lang w:val="nl-NL"/>
      </w:rPr>
      <w:t>writing</w:t>
    </w:r>
    <w:proofErr w:type="spellEnd"/>
    <w:r w:rsidRPr="009F1204">
      <w:rPr>
        <w:rFonts w:ascii="Arial" w:hAnsi="Arial" w:cs="Arial"/>
        <w:b/>
        <w:bCs/>
        <w:sz w:val="22"/>
        <w:lang w:val="nl-NL"/>
      </w:rPr>
      <w:t xml:space="preserve"> </w:t>
    </w:r>
    <w:proofErr w:type="spellStart"/>
    <w:proofErr w:type="gramStart"/>
    <w:r w:rsidRPr="009F1204">
      <w:rPr>
        <w:rFonts w:ascii="Arial" w:hAnsi="Arial" w:cs="Arial"/>
        <w:b/>
        <w:bCs/>
        <w:sz w:val="22"/>
        <w:lang w:val="nl-NL"/>
      </w:rPr>
      <w:t>competition</w:t>
    </w:r>
    <w:proofErr w:type="spellEnd"/>
    <w:r w:rsidRPr="009F1204">
      <w:rPr>
        <w:rFonts w:ascii="Arial" w:hAnsi="Arial" w:cs="Arial"/>
        <w:b/>
        <w:bCs/>
        <w:sz w:val="22"/>
        <w:lang w:val="nl-NL"/>
      </w:rPr>
      <w:t xml:space="preserve"> /</w:t>
    </w:r>
    <w:proofErr w:type="gramEnd"/>
    <w:r w:rsidRPr="009F1204">
      <w:rPr>
        <w:rFonts w:ascii="Arial" w:hAnsi="Arial" w:cs="Arial"/>
        <w:b/>
        <w:bCs/>
        <w:sz w:val="22"/>
        <w:lang w:val="nl-NL"/>
      </w:rPr>
      <w:t xml:space="preserve"> Concours de rédaction </w:t>
    </w:r>
  </w:p>
  <w:p w14:paraId="64BD95F4" w14:textId="77777777" w:rsidR="009F1204" w:rsidRPr="009F1204" w:rsidRDefault="009F1204" w:rsidP="009F1204">
    <w:pPr>
      <w:jc w:val="center"/>
      <w:rPr>
        <w:lang w:val="nl-NL"/>
      </w:rPr>
    </w:pPr>
    <w:r w:rsidRPr="009F1204">
      <w:rPr>
        <w:rFonts w:ascii="Arial" w:hAnsi="Arial" w:cs="Arial"/>
        <w:b/>
        <w:bCs/>
        <w:sz w:val="22"/>
      </w:rPr>
      <w:t xml:space="preserve">Imagining the European of the future / </w:t>
    </w:r>
    <w:proofErr w:type="spellStart"/>
    <w:r w:rsidRPr="009F1204">
      <w:rPr>
        <w:rFonts w:ascii="Arial" w:hAnsi="Arial" w:cs="Arial"/>
        <w:b/>
        <w:bCs/>
        <w:sz w:val="22"/>
        <w:lang w:val="nl-NL"/>
      </w:rPr>
      <w:t>Imaginer</w:t>
    </w:r>
    <w:proofErr w:type="spellEnd"/>
    <w:r w:rsidRPr="009F1204">
      <w:rPr>
        <w:rFonts w:ascii="Arial" w:hAnsi="Arial" w:cs="Arial"/>
        <w:b/>
        <w:bCs/>
        <w:sz w:val="22"/>
        <w:lang w:val="nl-NL"/>
      </w:rPr>
      <w:t xml:space="preserve"> </w:t>
    </w:r>
    <w:proofErr w:type="spellStart"/>
    <w:r w:rsidRPr="009F1204">
      <w:rPr>
        <w:rFonts w:ascii="Arial" w:hAnsi="Arial" w:cs="Arial"/>
        <w:b/>
        <w:bCs/>
        <w:sz w:val="22"/>
        <w:lang w:val="nl-NL"/>
      </w:rPr>
      <w:t>l’Européen</w:t>
    </w:r>
    <w:proofErr w:type="spellEnd"/>
    <w:r w:rsidRPr="009F1204">
      <w:rPr>
        <w:rFonts w:ascii="Arial" w:hAnsi="Arial" w:cs="Arial"/>
        <w:b/>
        <w:bCs/>
        <w:sz w:val="22"/>
        <w:lang w:val="nl-NL"/>
      </w:rPr>
      <w:t xml:space="preserve">(ne) du </w:t>
    </w:r>
    <w:proofErr w:type="spellStart"/>
    <w:r w:rsidRPr="009F1204">
      <w:rPr>
        <w:rFonts w:ascii="Arial" w:hAnsi="Arial" w:cs="Arial"/>
        <w:b/>
        <w:bCs/>
        <w:sz w:val="22"/>
        <w:lang w:val="nl-NL"/>
      </w:rPr>
      <w:t>future</w:t>
    </w:r>
    <w:proofErr w:type="spellEnd"/>
  </w:p>
  <w:p w14:paraId="00A13354" w14:textId="77777777" w:rsidR="009F1204" w:rsidRDefault="009F1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0.25pt;height:80.25pt" o:bullet="t">
        <v:imagedata r:id="rId1" o:title="sterretjeroze"/>
      </v:shape>
    </w:pict>
  </w:numPicBullet>
  <w:abstractNum w:abstractNumId="0" w15:restartNumberingAfterBreak="0">
    <w:nsid w:val="01F2453D"/>
    <w:multiLevelType w:val="multilevel"/>
    <w:tmpl w:val="4CC81E0E"/>
    <w:styleLink w:val="Bulletpointsniveau1"/>
    <w:lvl w:ilvl="0">
      <w:start w:val="1"/>
      <w:numFmt w:val="bullet"/>
      <w:lvlText w:val=""/>
      <w:lvlPicBulletId w:val="0"/>
      <w:lvlJc w:val="left"/>
      <w:pPr>
        <w:ind w:left="578" w:hanging="360"/>
      </w:pPr>
      <w:rPr>
        <w:rFonts w:ascii="Symbol" w:hAnsi="Symbol"/>
        <w:sz w:val="22"/>
      </w:rPr>
    </w:lvl>
    <w:lvl w:ilvl="1">
      <w:start w:val="1"/>
      <w:numFmt w:val="bullet"/>
      <w:lvlText w:val="o"/>
      <w:lvlJc w:val="left"/>
      <w:pPr>
        <w:ind w:left="1298" w:hanging="360"/>
      </w:pPr>
      <w:rPr>
        <w:rFonts w:ascii="Courier New" w:hAnsi="Courier New" w:cs="Courier New" w:hint="default"/>
      </w:rPr>
    </w:lvl>
    <w:lvl w:ilvl="2">
      <w:start w:val="1"/>
      <w:numFmt w:val="bullet"/>
      <w:lvlText w:val=""/>
      <w:lvlJc w:val="left"/>
      <w:pPr>
        <w:ind w:left="2018" w:hanging="360"/>
      </w:pPr>
      <w:rPr>
        <w:rFonts w:ascii="Wingdings" w:hAnsi="Wingdings" w:hint="default"/>
      </w:rPr>
    </w:lvl>
    <w:lvl w:ilvl="3">
      <w:start w:val="1"/>
      <w:numFmt w:val="bullet"/>
      <w:lvlText w:val=""/>
      <w:lvlJc w:val="left"/>
      <w:pPr>
        <w:ind w:left="2738" w:hanging="360"/>
      </w:pPr>
      <w:rPr>
        <w:rFonts w:ascii="Symbol" w:hAnsi="Symbol" w:hint="default"/>
      </w:rPr>
    </w:lvl>
    <w:lvl w:ilvl="4">
      <w:start w:val="1"/>
      <w:numFmt w:val="bullet"/>
      <w:lvlText w:val="o"/>
      <w:lvlJc w:val="left"/>
      <w:pPr>
        <w:ind w:left="3458" w:hanging="360"/>
      </w:pPr>
      <w:rPr>
        <w:rFonts w:ascii="Courier New" w:hAnsi="Courier New" w:cs="Courier New" w:hint="default"/>
      </w:rPr>
    </w:lvl>
    <w:lvl w:ilvl="5">
      <w:start w:val="1"/>
      <w:numFmt w:val="bullet"/>
      <w:lvlText w:val=""/>
      <w:lvlJc w:val="left"/>
      <w:pPr>
        <w:ind w:left="4178" w:hanging="360"/>
      </w:pPr>
      <w:rPr>
        <w:rFonts w:ascii="Wingdings" w:hAnsi="Wingdings" w:hint="default"/>
      </w:rPr>
    </w:lvl>
    <w:lvl w:ilvl="6">
      <w:start w:val="1"/>
      <w:numFmt w:val="bullet"/>
      <w:lvlText w:val=""/>
      <w:lvlJc w:val="left"/>
      <w:pPr>
        <w:ind w:left="4898" w:hanging="360"/>
      </w:pPr>
      <w:rPr>
        <w:rFonts w:ascii="Symbol" w:hAnsi="Symbol" w:hint="default"/>
      </w:rPr>
    </w:lvl>
    <w:lvl w:ilvl="7">
      <w:start w:val="1"/>
      <w:numFmt w:val="bullet"/>
      <w:lvlText w:val="o"/>
      <w:lvlJc w:val="left"/>
      <w:pPr>
        <w:ind w:left="5618" w:hanging="360"/>
      </w:pPr>
      <w:rPr>
        <w:rFonts w:ascii="Courier New" w:hAnsi="Courier New" w:cs="Courier New" w:hint="default"/>
      </w:rPr>
    </w:lvl>
    <w:lvl w:ilvl="8">
      <w:start w:val="1"/>
      <w:numFmt w:val="bullet"/>
      <w:lvlText w:val=""/>
      <w:lvlJc w:val="left"/>
      <w:pPr>
        <w:ind w:left="6338" w:hanging="360"/>
      </w:pPr>
      <w:rPr>
        <w:rFonts w:ascii="Wingdings" w:hAnsi="Wingdings" w:hint="default"/>
      </w:rPr>
    </w:lvl>
  </w:abstractNum>
  <w:abstractNum w:abstractNumId="1" w15:restartNumberingAfterBreak="0">
    <w:nsid w:val="055C400F"/>
    <w:multiLevelType w:val="multilevel"/>
    <w:tmpl w:val="4CC81E0E"/>
    <w:styleLink w:val="OpmaakprofielMeerdereniveausSymbolsymbool11ptLinks038cmV"/>
    <w:lvl w:ilvl="0">
      <w:start w:val="1"/>
      <w:numFmt w:val="bullet"/>
      <w:lvlText w:val=""/>
      <w:lvlPicBulletId w:val="0"/>
      <w:lvlJc w:val="left"/>
      <w:pPr>
        <w:ind w:left="578" w:hanging="360"/>
      </w:pPr>
      <w:rPr>
        <w:rFonts w:ascii="Symbol" w:hAnsi="Symbol"/>
        <w:sz w:val="22"/>
      </w:rPr>
    </w:lvl>
    <w:lvl w:ilvl="1">
      <w:start w:val="1"/>
      <w:numFmt w:val="bullet"/>
      <w:lvlText w:val="o"/>
      <w:lvlJc w:val="left"/>
      <w:pPr>
        <w:ind w:left="1298" w:hanging="360"/>
      </w:pPr>
      <w:rPr>
        <w:rFonts w:ascii="Courier New" w:hAnsi="Courier New" w:cs="Courier New" w:hint="default"/>
      </w:rPr>
    </w:lvl>
    <w:lvl w:ilvl="2">
      <w:start w:val="1"/>
      <w:numFmt w:val="bullet"/>
      <w:lvlText w:val=""/>
      <w:lvlJc w:val="left"/>
      <w:pPr>
        <w:ind w:left="2018" w:hanging="360"/>
      </w:pPr>
      <w:rPr>
        <w:rFonts w:ascii="Wingdings" w:hAnsi="Wingdings" w:hint="default"/>
      </w:rPr>
    </w:lvl>
    <w:lvl w:ilvl="3">
      <w:start w:val="1"/>
      <w:numFmt w:val="bullet"/>
      <w:lvlText w:val=""/>
      <w:lvlJc w:val="left"/>
      <w:pPr>
        <w:ind w:left="2738" w:hanging="360"/>
      </w:pPr>
      <w:rPr>
        <w:rFonts w:ascii="Symbol" w:hAnsi="Symbol" w:hint="default"/>
      </w:rPr>
    </w:lvl>
    <w:lvl w:ilvl="4">
      <w:start w:val="1"/>
      <w:numFmt w:val="bullet"/>
      <w:lvlText w:val="o"/>
      <w:lvlJc w:val="left"/>
      <w:pPr>
        <w:ind w:left="3458" w:hanging="360"/>
      </w:pPr>
      <w:rPr>
        <w:rFonts w:ascii="Courier New" w:hAnsi="Courier New" w:cs="Courier New" w:hint="default"/>
      </w:rPr>
    </w:lvl>
    <w:lvl w:ilvl="5">
      <w:start w:val="1"/>
      <w:numFmt w:val="bullet"/>
      <w:lvlText w:val=""/>
      <w:lvlJc w:val="left"/>
      <w:pPr>
        <w:ind w:left="4178" w:hanging="360"/>
      </w:pPr>
      <w:rPr>
        <w:rFonts w:ascii="Wingdings" w:hAnsi="Wingdings" w:hint="default"/>
      </w:rPr>
    </w:lvl>
    <w:lvl w:ilvl="6">
      <w:start w:val="1"/>
      <w:numFmt w:val="bullet"/>
      <w:lvlText w:val=""/>
      <w:lvlJc w:val="left"/>
      <w:pPr>
        <w:ind w:left="4898" w:hanging="360"/>
      </w:pPr>
      <w:rPr>
        <w:rFonts w:ascii="Symbol" w:hAnsi="Symbol" w:hint="default"/>
      </w:rPr>
    </w:lvl>
    <w:lvl w:ilvl="7">
      <w:start w:val="1"/>
      <w:numFmt w:val="bullet"/>
      <w:lvlText w:val="o"/>
      <w:lvlJc w:val="left"/>
      <w:pPr>
        <w:ind w:left="5618" w:hanging="360"/>
      </w:pPr>
      <w:rPr>
        <w:rFonts w:ascii="Courier New" w:hAnsi="Courier New" w:cs="Courier New" w:hint="default"/>
      </w:rPr>
    </w:lvl>
    <w:lvl w:ilvl="8">
      <w:start w:val="1"/>
      <w:numFmt w:val="bullet"/>
      <w:lvlText w:val=""/>
      <w:lvlJc w:val="left"/>
      <w:pPr>
        <w:ind w:left="6338" w:hanging="360"/>
      </w:pPr>
      <w:rPr>
        <w:rFonts w:ascii="Wingdings" w:hAnsi="Wingdings" w:hint="default"/>
      </w:rPr>
    </w:lvl>
  </w:abstractNum>
  <w:abstractNum w:abstractNumId="2" w15:restartNumberingAfterBreak="0">
    <w:nsid w:val="06145A61"/>
    <w:multiLevelType w:val="multilevel"/>
    <w:tmpl w:val="4CC81E0E"/>
    <w:styleLink w:val="Ryckeveldeopsommingstekens"/>
    <w:lvl w:ilvl="0">
      <w:start w:val="1"/>
      <w:numFmt w:val="bullet"/>
      <w:lvlText w:val=""/>
      <w:lvlPicBulletId w:val="0"/>
      <w:lvlJc w:val="left"/>
      <w:pPr>
        <w:ind w:left="578" w:hanging="360"/>
      </w:pPr>
      <w:rPr>
        <w:rFonts w:ascii="Symbol" w:hAnsi="Symbol"/>
        <w:sz w:val="22"/>
      </w:rPr>
    </w:lvl>
    <w:lvl w:ilvl="1">
      <w:start w:val="1"/>
      <w:numFmt w:val="bullet"/>
      <w:lvlText w:val="o"/>
      <w:lvlJc w:val="left"/>
      <w:pPr>
        <w:ind w:left="1298" w:hanging="360"/>
      </w:pPr>
      <w:rPr>
        <w:rFonts w:ascii="Courier New" w:hAnsi="Courier New" w:cs="Courier New" w:hint="default"/>
      </w:rPr>
    </w:lvl>
    <w:lvl w:ilvl="2">
      <w:start w:val="1"/>
      <w:numFmt w:val="bullet"/>
      <w:lvlText w:val=""/>
      <w:lvlJc w:val="left"/>
      <w:pPr>
        <w:ind w:left="2018" w:hanging="360"/>
      </w:pPr>
      <w:rPr>
        <w:rFonts w:ascii="Wingdings" w:hAnsi="Wingdings" w:hint="default"/>
      </w:rPr>
    </w:lvl>
    <w:lvl w:ilvl="3">
      <w:start w:val="1"/>
      <w:numFmt w:val="bullet"/>
      <w:lvlText w:val=""/>
      <w:lvlJc w:val="left"/>
      <w:pPr>
        <w:ind w:left="2738" w:hanging="360"/>
      </w:pPr>
      <w:rPr>
        <w:rFonts w:ascii="Symbol" w:hAnsi="Symbol" w:hint="default"/>
      </w:rPr>
    </w:lvl>
    <w:lvl w:ilvl="4">
      <w:start w:val="1"/>
      <w:numFmt w:val="bullet"/>
      <w:lvlText w:val="o"/>
      <w:lvlJc w:val="left"/>
      <w:pPr>
        <w:ind w:left="3458" w:hanging="360"/>
      </w:pPr>
      <w:rPr>
        <w:rFonts w:ascii="Courier New" w:hAnsi="Courier New" w:cs="Courier New" w:hint="default"/>
      </w:rPr>
    </w:lvl>
    <w:lvl w:ilvl="5">
      <w:start w:val="1"/>
      <w:numFmt w:val="bullet"/>
      <w:lvlText w:val=""/>
      <w:lvlJc w:val="left"/>
      <w:pPr>
        <w:ind w:left="4178" w:hanging="360"/>
      </w:pPr>
      <w:rPr>
        <w:rFonts w:ascii="Wingdings" w:hAnsi="Wingdings" w:hint="default"/>
      </w:rPr>
    </w:lvl>
    <w:lvl w:ilvl="6">
      <w:start w:val="1"/>
      <w:numFmt w:val="bullet"/>
      <w:lvlText w:val=""/>
      <w:lvlJc w:val="left"/>
      <w:pPr>
        <w:ind w:left="4898" w:hanging="360"/>
      </w:pPr>
      <w:rPr>
        <w:rFonts w:ascii="Symbol" w:hAnsi="Symbol" w:hint="default"/>
      </w:rPr>
    </w:lvl>
    <w:lvl w:ilvl="7">
      <w:start w:val="1"/>
      <w:numFmt w:val="bullet"/>
      <w:lvlText w:val="o"/>
      <w:lvlJc w:val="left"/>
      <w:pPr>
        <w:ind w:left="5618" w:hanging="360"/>
      </w:pPr>
      <w:rPr>
        <w:rFonts w:ascii="Courier New" w:hAnsi="Courier New" w:cs="Courier New" w:hint="default"/>
      </w:rPr>
    </w:lvl>
    <w:lvl w:ilvl="8">
      <w:start w:val="1"/>
      <w:numFmt w:val="bullet"/>
      <w:lvlText w:val=""/>
      <w:lvlJc w:val="left"/>
      <w:pPr>
        <w:ind w:left="6338" w:hanging="360"/>
      </w:pPr>
      <w:rPr>
        <w:rFonts w:ascii="Wingdings" w:hAnsi="Wingdings" w:hint="default"/>
      </w:rPr>
    </w:lvl>
  </w:abstractNum>
  <w:abstractNum w:abstractNumId="3" w15:restartNumberingAfterBreak="0">
    <w:nsid w:val="09121ADC"/>
    <w:multiLevelType w:val="multilevel"/>
    <w:tmpl w:val="4CC81E0E"/>
    <w:numStyleLink w:val="OpmaakprofielMeerdereniveausSymbolsymbool11ptLinks038cmV"/>
  </w:abstractNum>
  <w:abstractNum w:abstractNumId="4" w15:restartNumberingAfterBreak="0">
    <w:nsid w:val="09860CDC"/>
    <w:multiLevelType w:val="multilevel"/>
    <w:tmpl w:val="4CC81E0E"/>
    <w:numStyleLink w:val="OpmaakprofielMeerdereniveausSymbolsymbool11ptLinks038cmV"/>
  </w:abstractNum>
  <w:abstractNum w:abstractNumId="5" w15:restartNumberingAfterBreak="0">
    <w:nsid w:val="1244723C"/>
    <w:multiLevelType w:val="multilevel"/>
    <w:tmpl w:val="4CC81E0E"/>
    <w:numStyleLink w:val="Bulletsniveau1"/>
  </w:abstractNum>
  <w:abstractNum w:abstractNumId="6" w15:restartNumberingAfterBreak="0">
    <w:nsid w:val="141822E9"/>
    <w:multiLevelType w:val="multilevel"/>
    <w:tmpl w:val="4CC81E0E"/>
    <w:numStyleLink w:val="Ryckeveldeopsommingstekens"/>
  </w:abstractNum>
  <w:abstractNum w:abstractNumId="7" w15:restartNumberingAfterBreak="0">
    <w:nsid w:val="15452408"/>
    <w:multiLevelType w:val="hybridMultilevel"/>
    <w:tmpl w:val="B598FA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9B27E85"/>
    <w:multiLevelType w:val="multilevel"/>
    <w:tmpl w:val="4CC81E0E"/>
    <w:lvl w:ilvl="0">
      <w:start w:val="1"/>
      <w:numFmt w:val="bullet"/>
      <w:lvlText w:val=""/>
      <w:lvlPicBulletId w:val="0"/>
      <w:lvlJc w:val="left"/>
      <w:pPr>
        <w:ind w:left="578" w:hanging="360"/>
      </w:pPr>
      <w:rPr>
        <w:rFonts w:ascii="Symbol" w:hAnsi="Symbol"/>
        <w:sz w:val="22"/>
      </w:rPr>
    </w:lvl>
    <w:lvl w:ilvl="1">
      <w:start w:val="1"/>
      <w:numFmt w:val="bullet"/>
      <w:lvlText w:val="o"/>
      <w:lvlJc w:val="left"/>
      <w:pPr>
        <w:ind w:left="1298" w:hanging="360"/>
      </w:pPr>
      <w:rPr>
        <w:rFonts w:ascii="Courier New" w:hAnsi="Courier New" w:cs="Courier New" w:hint="default"/>
      </w:rPr>
    </w:lvl>
    <w:lvl w:ilvl="2">
      <w:start w:val="1"/>
      <w:numFmt w:val="bullet"/>
      <w:lvlText w:val=""/>
      <w:lvlJc w:val="left"/>
      <w:pPr>
        <w:ind w:left="2018" w:hanging="360"/>
      </w:pPr>
      <w:rPr>
        <w:rFonts w:ascii="Wingdings" w:hAnsi="Wingdings" w:hint="default"/>
      </w:rPr>
    </w:lvl>
    <w:lvl w:ilvl="3">
      <w:start w:val="1"/>
      <w:numFmt w:val="bullet"/>
      <w:lvlText w:val=""/>
      <w:lvlJc w:val="left"/>
      <w:pPr>
        <w:ind w:left="2738" w:hanging="360"/>
      </w:pPr>
      <w:rPr>
        <w:rFonts w:ascii="Symbol" w:hAnsi="Symbol" w:hint="default"/>
      </w:rPr>
    </w:lvl>
    <w:lvl w:ilvl="4">
      <w:start w:val="1"/>
      <w:numFmt w:val="bullet"/>
      <w:lvlText w:val="o"/>
      <w:lvlJc w:val="left"/>
      <w:pPr>
        <w:ind w:left="3458" w:hanging="360"/>
      </w:pPr>
      <w:rPr>
        <w:rFonts w:ascii="Courier New" w:hAnsi="Courier New" w:cs="Courier New" w:hint="default"/>
      </w:rPr>
    </w:lvl>
    <w:lvl w:ilvl="5">
      <w:start w:val="1"/>
      <w:numFmt w:val="bullet"/>
      <w:lvlText w:val=""/>
      <w:lvlJc w:val="left"/>
      <w:pPr>
        <w:ind w:left="4178" w:hanging="360"/>
      </w:pPr>
      <w:rPr>
        <w:rFonts w:ascii="Wingdings" w:hAnsi="Wingdings" w:hint="default"/>
      </w:rPr>
    </w:lvl>
    <w:lvl w:ilvl="6">
      <w:start w:val="1"/>
      <w:numFmt w:val="bullet"/>
      <w:lvlText w:val=""/>
      <w:lvlJc w:val="left"/>
      <w:pPr>
        <w:ind w:left="4898" w:hanging="360"/>
      </w:pPr>
      <w:rPr>
        <w:rFonts w:ascii="Symbol" w:hAnsi="Symbol" w:hint="default"/>
      </w:rPr>
    </w:lvl>
    <w:lvl w:ilvl="7">
      <w:start w:val="1"/>
      <w:numFmt w:val="bullet"/>
      <w:lvlText w:val="o"/>
      <w:lvlJc w:val="left"/>
      <w:pPr>
        <w:ind w:left="5618" w:hanging="360"/>
      </w:pPr>
      <w:rPr>
        <w:rFonts w:ascii="Courier New" w:hAnsi="Courier New" w:cs="Courier New" w:hint="default"/>
      </w:rPr>
    </w:lvl>
    <w:lvl w:ilvl="8">
      <w:start w:val="1"/>
      <w:numFmt w:val="bullet"/>
      <w:lvlText w:val=""/>
      <w:lvlJc w:val="left"/>
      <w:pPr>
        <w:ind w:left="6338" w:hanging="360"/>
      </w:pPr>
      <w:rPr>
        <w:rFonts w:ascii="Wingdings" w:hAnsi="Wingdings" w:hint="default"/>
      </w:rPr>
    </w:lvl>
  </w:abstractNum>
  <w:abstractNum w:abstractNumId="9" w15:restartNumberingAfterBreak="0">
    <w:nsid w:val="23CF73CA"/>
    <w:multiLevelType w:val="hybridMultilevel"/>
    <w:tmpl w:val="A64073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D1A6AD5"/>
    <w:multiLevelType w:val="hybridMultilevel"/>
    <w:tmpl w:val="2D4AF344"/>
    <w:lvl w:ilvl="0" w:tplc="AF84FE58">
      <w:start w:val="1"/>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E524B8A"/>
    <w:multiLevelType w:val="multilevel"/>
    <w:tmpl w:val="4CC81E0E"/>
    <w:lvl w:ilvl="0">
      <w:start w:val="1"/>
      <w:numFmt w:val="bullet"/>
      <w:lvlText w:val=""/>
      <w:lvlPicBulletId w:val="0"/>
      <w:lvlJc w:val="left"/>
      <w:pPr>
        <w:ind w:left="578" w:hanging="360"/>
      </w:pPr>
      <w:rPr>
        <w:rFonts w:ascii="Symbol" w:hAnsi="Symbol"/>
        <w:sz w:val="22"/>
      </w:rPr>
    </w:lvl>
    <w:lvl w:ilvl="1">
      <w:start w:val="1"/>
      <w:numFmt w:val="bullet"/>
      <w:lvlText w:val="o"/>
      <w:lvlJc w:val="left"/>
      <w:pPr>
        <w:ind w:left="1298" w:hanging="360"/>
      </w:pPr>
      <w:rPr>
        <w:rFonts w:ascii="Courier New" w:hAnsi="Courier New" w:cs="Courier New" w:hint="default"/>
      </w:rPr>
    </w:lvl>
    <w:lvl w:ilvl="2">
      <w:start w:val="1"/>
      <w:numFmt w:val="bullet"/>
      <w:lvlText w:val=""/>
      <w:lvlJc w:val="left"/>
      <w:pPr>
        <w:ind w:left="2018" w:hanging="360"/>
      </w:pPr>
      <w:rPr>
        <w:rFonts w:ascii="Wingdings" w:hAnsi="Wingdings" w:hint="default"/>
      </w:rPr>
    </w:lvl>
    <w:lvl w:ilvl="3">
      <w:start w:val="1"/>
      <w:numFmt w:val="bullet"/>
      <w:lvlText w:val=""/>
      <w:lvlJc w:val="left"/>
      <w:pPr>
        <w:ind w:left="2738" w:hanging="360"/>
      </w:pPr>
      <w:rPr>
        <w:rFonts w:ascii="Symbol" w:hAnsi="Symbol" w:hint="default"/>
      </w:rPr>
    </w:lvl>
    <w:lvl w:ilvl="4">
      <w:start w:val="1"/>
      <w:numFmt w:val="bullet"/>
      <w:lvlText w:val="o"/>
      <w:lvlJc w:val="left"/>
      <w:pPr>
        <w:ind w:left="3458" w:hanging="360"/>
      </w:pPr>
      <w:rPr>
        <w:rFonts w:ascii="Courier New" w:hAnsi="Courier New" w:cs="Courier New" w:hint="default"/>
      </w:rPr>
    </w:lvl>
    <w:lvl w:ilvl="5">
      <w:start w:val="1"/>
      <w:numFmt w:val="bullet"/>
      <w:lvlText w:val=""/>
      <w:lvlJc w:val="left"/>
      <w:pPr>
        <w:ind w:left="4178" w:hanging="360"/>
      </w:pPr>
      <w:rPr>
        <w:rFonts w:ascii="Wingdings" w:hAnsi="Wingdings" w:hint="default"/>
      </w:rPr>
    </w:lvl>
    <w:lvl w:ilvl="6">
      <w:start w:val="1"/>
      <w:numFmt w:val="bullet"/>
      <w:lvlText w:val=""/>
      <w:lvlJc w:val="left"/>
      <w:pPr>
        <w:ind w:left="4898" w:hanging="360"/>
      </w:pPr>
      <w:rPr>
        <w:rFonts w:ascii="Symbol" w:hAnsi="Symbol" w:hint="default"/>
      </w:rPr>
    </w:lvl>
    <w:lvl w:ilvl="7">
      <w:start w:val="1"/>
      <w:numFmt w:val="bullet"/>
      <w:lvlText w:val="o"/>
      <w:lvlJc w:val="left"/>
      <w:pPr>
        <w:ind w:left="5618" w:hanging="360"/>
      </w:pPr>
      <w:rPr>
        <w:rFonts w:ascii="Courier New" w:hAnsi="Courier New" w:cs="Courier New" w:hint="default"/>
      </w:rPr>
    </w:lvl>
    <w:lvl w:ilvl="8">
      <w:start w:val="1"/>
      <w:numFmt w:val="bullet"/>
      <w:lvlText w:val=""/>
      <w:lvlJc w:val="left"/>
      <w:pPr>
        <w:ind w:left="6338" w:hanging="360"/>
      </w:pPr>
      <w:rPr>
        <w:rFonts w:ascii="Wingdings" w:hAnsi="Wingdings" w:hint="default"/>
      </w:rPr>
    </w:lvl>
  </w:abstractNum>
  <w:abstractNum w:abstractNumId="12" w15:restartNumberingAfterBreak="0">
    <w:nsid w:val="2EAF1FE1"/>
    <w:multiLevelType w:val="hybridMultilevel"/>
    <w:tmpl w:val="A4AE55E8"/>
    <w:lvl w:ilvl="0" w:tplc="9574323E">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34C27D9"/>
    <w:multiLevelType w:val="multilevel"/>
    <w:tmpl w:val="4CC81E0E"/>
    <w:numStyleLink w:val="Bulletpointsniveau1"/>
  </w:abstractNum>
  <w:abstractNum w:abstractNumId="14" w15:restartNumberingAfterBreak="0">
    <w:nsid w:val="3EED381C"/>
    <w:multiLevelType w:val="multilevel"/>
    <w:tmpl w:val="4CC81E0E"/>
    <w:styleLink w:val="RyckeveldeopsommingstekensSymbolsymbool11ptLin"/>
    <w:lvl w:ilvl="0">
      <w:start w:val="1"/>
      <w:numFmt w:val="bullet"/>
      <w:lvlText w:val=""/>
      <w:lvlPicBulletId w:val="0"/>
      <w:lvlJc w:val="left"/>
      <w:pPr>
        <w:ind w:left="578" w:hanging="360"/>
      </w:pPr>
      <w:rPr>
        <w:rFonts w:ascii="Symbol" w:hAnsi="Symbol"/>
        <w:sz w:val="22"/>
      </w:rPr>
    </w:lvl>
    <w:lvl w:ilvl="1">
      <w:start w:val="1"/>
      <w:numFmt w:val="bullet"/>
      <w:lvlText w:val="o"/>
      <w:lvlJc w:val="left"/>
      <w:pPr>
        <w:ind w:left="1298" w:hanging="360"/>
      </w:pPr>
      <w:rPr>
        <w:rFonts w:ascii="Courier New" w:hAnsi="Courier New" w:cs="Courier New" w:hint="default"/>
      </w:rPr>
    </w:lvl>
    <w:lvl w:ilvl="2">
      <w:start w:val="1"/>
      <w:numFmt w:val="bullet"/>
      <w:lvlText w:val=""/>
      <w:lvlJc w:val="left"/>
      <w:pPr>
        <w:ind w:left="2018" w:hanging="360"/>
      </w:pPr>
      <w:rPr>
        <w:rFonts w:ascii="Wingdings" w:hAnsi="Wingdings" w:hint="default"/>
      </w:rPr>
    </w:lvl>
    <w:lvl w:ilvl="3">
      <w:start w:val="1"/>
      <w:numFmt w:val="bullet"/>
      <w:lvlText w:val=""/>
      <w:lvlJc w:val="left"/>
      <w:pPr>
        <w:ind w:left="2738" w:hanging="360"/>
      </w:pPr>
      <w:rPr>
        <w:rFonts w:ascii="Symbol" w:hAnsi="Symbol" w:hint="default"/>
      </w:rPr>
    </w:lvl>
    <w:lvl w:ilvl="4">
      <w:start w:val="1"/>
      <w:numFmt w:val="bullet"/>
      <w:lvlText w:val="o"/>
      <w:lvlJc w:val="left"/>
      <w:pPr>
        <w:ind w:left="3458" w:hanging="360"/>
      </w:pPr>
      <w:rPr>
        <w:rFonts w:ascii="Courier New" w:hAnsi="Courier New" w:cs="Courier New" w:hint="default"/>
      </w:rPr>
    </w:lvl>
    <w:lvl w:ilvl="5">
      <w:start w:val="1"/>
      <w:numFmt w:val="bullet"/>
      <w:lvlText w:val=""/>
      <w:lvlJc w:val="left"/>
      <w:pPr>
        <w:ind w:left="4178" w:hanging="360"/>
      </w:pPr>
      <w:rPr>
        <w:rFonts w:ascii="Wingdings" w:hAnsi="Wingdings" w:hint="default"/>
      </w:rPr>
    </w:lvl>
    <w:lvl w:ilvl="6">
      <w:start w:val="1"/>
      <w:numFmt w:val="bullet"/>
      <w:lvlText w:val=""/>
      <w:lvlJc w:val="left"/>
      <w:pPr>
        <w:ind w:left="4898" w:hanging="360"/>
      </w:pPr>
      <w:rPr>
        <w:rFonts w:ascii="Symbol" w:hAnsi="Symbol" w:hint="default"/>
      </w:rPr>
    </w:lvl>
    <w:lvl w:ilvl="7">
      <w:start w:val="1"/>
      <w:numFmt w:val="bullet"/>
      <w:lvlText w:val="o"/>
      <w:lvlJc w:val="left"/>
      <w:pPr>
        <w:ind w:left="5618" w:hanging="360"/>
      </w:pPr>
      <w:rPr>
        <w:rFonts w:ascii="Courier New" w:hAnsi="Courier New" w:cs="Courier New" w:hint="default"/>
      </w:rPr>
    </w:lvl>
    <w:lvl w:ilvl="8">
      <w:start w:val="1"/>
      <w:numFmt w:val="bullet"/>
      <w:lvlText w:val=""/>
      <w:lvlJc w:val="left"/>
      <w:pPr>
        <w:ind w:left="6338" w:hanging="360"/>
      </w:pPr>
      <w:rPr>
        <w:rFonts w:ascii="Wingdings" w:hAnsi="Wingdings" w:hint="default"/>
      </w:rPr>
    </w:lvl>
  </w:abstractNum>
  <w:abstractNum w:abstractNumId="15" w15:restartNumberingAfterBreak="0">
    <w:nsid w:val="41B62E98"/>
    <w:multiLevelType w:val="hybridMultilevel"/>
    <w:tmpl w:val="4D04E03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F5C438D"/>
    <w:multiLevelType w:val="multilevel"/>
    <w:tmpl w:val="4CC81E0E"/>
    <w:lvl w:ilvl="0">
      <w:start w:val="1"/>
      <w:numFmt w:val="bullet"/>
      <w:lvlText w:val=""/>
      <w:lvlPicBulletId w:val="0"/>
      <w:lvlJc w:val="left"/>
      <w:pPr>
        <w:ind w:left="578" w:hanging="360"/>
      </w:pPr>
      <w:rPr>
        <w:rFonts w:ascii="Symbol" w:hAnsi="Symbol"/>
        <w:sz w:val="22"/>
      </w:rPr>
    </w:lvl>
    <w:lvl w:ilvl="1">
      <w:start w:val="1"/>
      <w:numFmt w:val="bullet"/>
      <w:lvlText w:val="o"/>
      <w:lvlJc w:val="left"/>
      <w:pPr>
        <w:ind w:left="1298" w:hanging="360"/>
      </w:pPr>
      <w:rPr>
        <w:rFonts w:ascii="Courier New" w:hAnsi="Courier New" w:cs="Courier New" w:hint="default"/>
      </w:rPr>
    </w:lvl>
    <w:lvl w:ilvl="2">
      <w:start w:val="1"/>
      <w:numFmt w:val="bullet"/>
      <w:lvlText w:val=""/>
      <w:lvlJc w:val="left"/>
      <w:pPr>
        <w:ind w:left="2018" w:hanging="360"/>
      </w:pPr>
      <w:rPr>
        <w:rFonts w:ascii="Wingdings" w:hAnsi="Wingdings" w:hint="default"/>
      </w:rPr>
    </w:lvl>
    <w:lvl w:ilvl="3">
      <w:start w:val="1"/>
      <w:numFmt w:val="bullet"/>
      <w:lvlText w:val=""/>
      <w:lvlJc w:val="left"/>
      <w:pPr>
        <w:ind w:left="2738" w:hanging="360"/>
      </w:pPr>
      <w:rPr>
        <w:rFonts w:ascii="Symbol" w:hAnsi="Symbol" w:hint="default"/>
      </w:rPr>
    </w:lvl>
    <w:lvl w:ilvl="4">
      <w:start w:val="1"/>
      <w:numFmt w:val="bullet"/>
      <w:lvlText w:val="o"/>
      <w:lvlJc w:val="left"/>
      <w:pPr>
        <w:ind w:left="3458" w:hanging="360"/>
      </w:pPr>
      <w:rPr>
        <w:rFonts w:ascii="Courier New" w:hAnsi="Courier New" w:cs="Courier New" w:hint="default"/>
      </w:rPr>
    </w:lvl>
    <w:lvl w:ilvl="5">
      <w:start w:val="1"/>
      <w:numFmt w:val="bullet"/>
      <w:lvlText w:val=""/>
      <w:lvlJc w:val="left"/>
      <w:pPr>
        <w:ind w:left="4178" w:hanging="360"/>
      </w:pPr>
      <w:rPr>
        <w:rFonts w:ascii="Wingdings" w:hAnsi="Wingdings" w:hint="default"/>
      </w:rPr>
    </w:lvl>
    <w:lvl w:ilvl="6">
      <w:start w:val="1"/>
      <w:numFmt w:val="bullet"/>
      <w:lvlText w:val=""/>
      <w:lvlJc w:val="left"/>
      <w:pPr>
        <w:ind w:left="4898" w:hanging="360"/>
      </w:pPr>
      <w:rPr>
        <w:rFonts w:ascii="Symbol" w:hAnsi="Symbol" w:hint="default"/>
      </w:rPr>
    </w:lvl>
    <w:lvl w:ilvl="7">
      <w:start w:val="1"/>
      <w:numFmt w:val="bullet"/>
      <w:lvlText w:val="o"/>
      <w:lvlJc w:val="left"/>
      <w:pPr>
        <w:ind w:left="5618" w:hanging="360"/>
      </w:pPr>
      <w:rPr>
        <w:rFonts w:ascii="Courier New" w:hAnsi="Courier New" w:cs="Courier New" w:hint="default"/>
      </w:rPr>
    </w:lvl>
    <w:lvl w:ilvl="8">
      <w:start w:val="1"/>
      <w:numFmt w:val="bullet"/>
      <w:lvlText w:val=""/>
      <w:lvlJc w:val="left"/>
      <w:pPr>
        <w:ind w:left="6338" w:hanging="360"/>
      </w:pPr>
      <w:rPr>
        <w:rFonts w:ascii="Wingdings" w:hAnsi="Wingdings" w:hint="default"/>
      </w:rPr>
    </w:lvl>
  </w:abstractNum>
  <w:abstractNum w:abstractNumId="17" w15:restartNumberingAfterBreak="0">
    <w:nsid w:val="514059D2"/>
    <w:multiLevelType w:val="multilevel"/>
    <w:tmpl w:val="4CC81E0E"/>
    <w:numStyleLink w:val="RyckeveldeopsommingstekensSymbolsymbool11ptLin"/>
  </w:abstractNum>
  <w:abstractNum w:abstractNumId="18" w15:restartNumberingAfterBreak="0">
    <w:nsid w:val="520B3850"/>
    <w:multiLevelType w:val="multilevel"/>
    <w:tmpl w:val="4CC81E0E"/>
    <w:styleLink w:val="Bulletsniveau1"/>
    <w:lvl w:ilvl="0">
      <w:start w:val="1"/>
      <w:numFmt w:val="bullet"/>
      <w:lvlText w:val=""/>
      <w:lvlPicBulletId w:val="0"/>
      <w:lvlJc w:val="left"/>
      <w:pPr>
        <w:ind w:left="578" w:hanging="360"/>
      </w:pPr>
      <w:rPr>
        <w:rFonts w:ascii="Symbol" w:hAnsi="Symbol"/>
        <w:sz w:val="22"/>
      </w:rPr>
    </w:lvl>
    <w:lvl w:ilvl="1">
      <w:start w:val="1"/>
      <w:numFmt w:val="bullet"/>
      <w:lvlText w:val="o"/>
      <w:lvlJc w:val="left"/>
      <w:pPr>
        <w:ind w:left="1298" w:hanging="360"/>
      </w:pPr>
      <w:rPr>
        <w:rFonts w:ascii="Courier New" w:hAnsi="Courier New" w:cs="Courier New" w:hint="default"/>
      </w:rPr>
    </w:lvl>
    <w:lvl w:ilvl="2">
      <w:start w:val="1"/>
      <w:numFmt w:val="bullet"/>
      <w:lvlText w:val=""/>
      <w:lvlJc w:val="left"/>
      <w:pPr>
        <w:ind w:left="2018" w:hanging="360"/>
      </w:pPr>
      <w:rPr>
        <w:rFonts w:ascii="Wingdings" w:hAnsi="Wingdings" w:hint="default"/>
      </w:rPr>
    </w:lvl>
    <w:lvl w:ilvl="3">
      <w:start w:val="1"/>
      <w:numFmt w:val="bullet"/>
      <w:lvlText w:val=""/>
      <w:lvlJc w:val="left"/>
      <w:pPr>
        <w:ind w:left="2738" w:hanging="360"/>
      </w:pPr>
      <w:rPr>
        <w:rFonts w:ascii="Symbol" w:hAnsi="Symbol" w:hint="default"/>
      </w:rPr>
    </w:lvl>
    <w:lvl w:ilvl="4">
      <w:start w:val="1"/>
      <w:numFmt w:val="bullet"/>
      <w:lvlText w:val="o"/>
      <w:lvlJc w:val="left"/>
      <w:pPr>
        <w:ind w:left="3458" w:hanging="360"/>
      </w:pPr>
      <w:rPr>
        <w:rFonts w:ascii="Courier New" w:hAnsi="Courier New" w:cs="Courier New" w:hint="default"/>
      </w:rPr>
    </w:lvl>
    <w:lvl w:ilvl="5">
      <w:start w:val="1"/>
      <w:numFmt w:val="bullet"/>
      <w:lvlText w:val=""/>
      <w:lvlJc w:val="left"/>
      <w:pPr>
        <w:ind w:left="4178" w:hanging="360"/>
      </w:pPr>
      <w:rPr>
        <w:rFonts w:ascii="Wingdings" w:hAnsi="Wingdings" w:hint="default"/>
      </w:rPr>
    </w:lvl>
    <w:lvl w:ilvl="6">
      <w:start w:val="1"/>
      <w:numFmt w:val="bullet"/>
      <w:lvlText w:val=""/>
      <w:lvlJc w:val="left"/>
      <w:pPr>
        <w:ind w:left="4898" w:hanging="360"/>
      </w:pPr>
      <w:rPr>
        <w:rFonts w:ascii="Symbol" w:hAnsi="Symbol" w:hint="default"/>
      </w:rPr>
    </w:lvl>
    <w:lvl w:ilvl="7">
      <w:start w:val="1"/>
      <w:numFmt w:val="bullet"/>
      <w:lvlText w:val="o"/>
      <w:lvlJc w:val="left"/>
      <w:pPr>
        <w:ind w:left="5618" w:hanging="360"/>
      </w:pPr>
      <w:rPr>
        <w:rFonts w:ascii="Courier New" w:hAnsi="Courier New" w:cs="Courier New" w:hint="default"/>
      </w:rPr>
    </w:lvl>
    <w:lvl w:ilvl="8">
      <w:start w:val="1"/>
      <w:numFmt w:val="bullet"/>
      <w:lvlText w:val=""/>
      <w:lvlJc w:val="left"/>
      <w:pPr>
        <w:ind w:left="6338" w:hanging="360"/>
      </w:pPr>
      <w:rPr>
        <w:rFonts w:ascii="Wingdings" w:hAnsi="Wingdings" w:hint="default"/>
      </w:rPr>
    </w:lvl>
  </w:abstractNum>
  <w:abstractNum w:abstractNumId="19" w15:restartNumberingAfterBreak="0">
    <w:nsid w:val="54CE2DB1"/>
    <w:multiLevelType w:val="hybridMultilevel"/>
    <w:tmpl w:val="4CC81E0E"/>
    <w:lvl w:ilvl="0" w:tplc="07C2D5EC">
      <w:start w:val="1"/>
      <w:numFmt w:val="bullet"/>
      <w:lvlText w:val=""/>
      <w:lvlPicBulletId w:val="0"/>
      <w:lvlJc w:val="left"/>
      <w:pPr>
        <w:ind w:left="578" w:hanging="360"/>
      </w:pPr>
      <w:rPr>
        <w:rFonts w:ascii="Symbol" w:hAnsi="Symbol" w:hint="default"/>
        <w:color w:val="auto"/>
      </w:rPr>
    </w:lvl>
    <w:lvl w:ilvl="1" w:tplc="08130003" w:tentative="1">
      <w:start w:val="1"/>
      <w:numFmt w:val="bullet"/>
      <w:lvlText w:val="o"/>
      <w:lvlJc w:val="left"/>
      <w:pPr>
        <w:ind w:left="1298" w:hanging="360"/>
      </w:pPr>
      <w:rPr>
        <w:rFonts w:ascii="Courier New" w:hAnsi="Courier New" w:cs="Courier New" w:hint="default"/>
      </w:rPr>
    </w:lvl>
    <w:lvl w:ilvl="2" w:tplc="08130005" w:tentative="1">
      <w:start w:val="1"/>
      <w:numFmt w:val="bullet"/>
      <w:lvlText w:val=""/>
      <w:lvlJc w:val="left"/>
      <w:pPr>
        <w:ind w:left="2018" w:hanging="360"/>
      </w:pPr>
      <w:rPr>
        <w:rFonts w:ascii="Wingdings" w:hAnsi="Wingdings" w:hint="default"/>
      </w:rPr>
    </w:lvl>
    <w:lvl w:ilvl="3" w:tplc="08130001" w:tentative="1">
      <w:start w:val="1"/>
      <w:numFmt w:val="bullet"/>
      <w:lvlText w:val=""/>
      <w:lvlJc w:val="left"/>
      <w:pPr>
        <w:ind w:left="2738" w:hanging="360"/>
      </w:pPr>
      <w:rPr>
        <w:rFonts w:ascii="Symbol" w:hAnsi="Symbol" w:hint="default"/>
      </w:rPr>
    </w:lvl>
    <w:lvl w:ilvl="4" w:tplc="08130003" w:tentative="1">
      <w:start w:val="1"/>
      <w:numFmt w:val="bullet"/>
      <w:lvlText w:val="o"/>
      <w:lvlJc w:val="left"/>
      <w:pPr>
        <w:ind w:left="3458" w:hanging="360"/>
      </w:pPr>
      <w:rPr>
        <w:rFonts w:ascii="Courier New" w:hAnsi="Courier New" w:cs="Courier New" w:hint="default"/>
      </w:rPr>
    </w:lvl>
    <w:lvl w:ilvl="5" w:tplc="08130005" w:tentative="1">
      <w:start w:val="1"/>
      <w:numFmt w:val="bullet"/>
      <w:lvlText w:val=""/>
      <w:lvlJc w:val="left"/>
      <w:pPr>
        <w:ind w:left="4178" w:hanging="360"/>
      </w:pPr>
      <w:rPr>
        <w:rFonts w:ascii="Wingdings" w:hAnsi="Wingdings" w:hint="default"/>
      </w:rPr>
    </w:lvl>
    <w:lvl w:ilvl="6" w:tplc="08130001" w:tentative="1">
      <w:start w:val="1"/>
      <w:numFmt w:val="bullet"/>
      <w:lvlText w:val=""/>
      <w:lvlJc w:val="left"/>
      <w:pPr>
        <w:ind w:left="4898" w:hanging="360"/>
      </w:pPr>
      <w:rPr>
        <w:rFonts w:ascii="Symbol" w:hAnsi="Symbol" w:hint="default"/>
      </w:rPr>
    </w:lvl>
    <w:lvl w:ilvl="7" w:tplc="08130003" w:tentative="1">
      <w:start w:val="1"/>
      <w:numFmt w:val="bullet"/>
      <w:lvlText w:val="o"/>
      <w:lvlJc w:val="left"/>
      <w:pPr>
        <w:ind w:left="5618" w:hanging="360"/>
      </w:pPr>
      <w:rPr>
        <w:rFonts w:ascii="Courier New" w:hAnsi="Courier New" w:cs="Courier New" w:hint="default"/>
      </w:rPr>
    </w:lvl>
    <w:lvl w:ilvl="8" w:tplc="08130005" w:tentative="1">
      <w:start w:val="1"/>
      <w:numFmt w:val="bullet"/>
      <w:lvlText w:val=""/>
      <w:lvlJc w:val="left"/>
      <w:pPr>
        <w:ind w:left="6338" w:hanging="360"/>
      </w:pPr>
      <w:rPr>
        <w:rFonts w:ascii="Wingdings" w:hAnsi="Wingdings" w:hint="default"/>
      </w:rPr>
    </w:lvl>
  </w:abstractNum>
  <w:abstractNum w:abstractNumId="20" w15:restartNumberingAfterBreak="0">
    <w:nsid w:val="58EC2D91"/>
    <w:multiLevelType w:val="hybridMultilevel"/>
    <w:tmpl w:val="A6523FE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AF5366D"/>
    <w:multiLevelType w:val="hybridMultilevel"/>
    <w:tmpl w:val="4A2843B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68C4702"/>
    <w:multiLevelType w:val="hybridMultilevel"/>
    <w:tmpl w:val="DB362B36"/>
    <w:lvl w:ilvl="0" w:tplc="08130001">
      <w:start w:val="1"/>
      <w:numFmt w:val="bullet"/>
      <w:lvlText w:val=""/>
      <w:lvlJc w:val="left"/>
      <w:pPr>
        <w:ind w:left="578" w:hanging="360"/>
      </w:pPr>
      <w:rPr>
        <w:rFonts w:ascii="Symbol" w:hAnsi="Symbol" w:hint="default"/>
      </w:rPr>
    </w:lvl>
    <w:lvl w:ilvl="1" w:tplc="08130003" w:tentative="1">
      <w:start w:val="1"/>
      <w:numFmt w:val="bullet"/>
      <w:lvlText w:val="o"/>
      <w:lvlJc w:val="left"/>
      <w:pPr>
        <w:ind w:left="1298" w:hanging="360"/>
      </w:pPr>
      <w:rPr>
        <w:rFonts w:ascii="Courier New" w:hAnsi="Courier New" w:cs="Courier New" w:hint="default"/>
      </w:rPr>
    </w:lvl>
    <w:lvl w:ilvl="2" w:tplc="08130005" w:tentative="1">
      <w:start w:val="1"/>
      <w:numFmt w:val="bullet"/>
      <w:lvlText w:val=""/>
      <w:lvlJc w:val="left"/>
      <w:pPr>
        <w:ind w:left="2018" w:hanging="360"/>
      </w:pPr>
      <w:rPr>
        <w:rFonts w:ascii="Wingdings" w:hAnsi="Wingdings" w:hint="default"/>
      </w:rPr>
    </w:lvl>
    <w:lvl w:ilvl="3" w:tplc="08130001" w:tentative="1">
      <w:start w:val="1"/>
      <w:numFmt w:val="bullet"/>
      <w:lvlText w:val=""/>
      <w:lvlJc w:val="left"/>
      <w:pPr>
        <w:ind w:left="2738" w:hanging="360"/>
      </w:pPr>
      <w:rPr>
        <w:rFonts w:ascii="Symbol" w:hAnsi="Symbol" w:hint="default"/>
      </w:rPr>
    </w:lvl>
    <w:lvl w:ilvl="4" w:tplc="08130003" w:tentative="1">
      <w:start w:val="1"/>
      <w:numFmt w:val="bullet"/>
      <w:lvlText w:val="o"/>
      <w:lvlJc w:val="left"/>
      <w:pPr>
        <w:ind w:left="3458" w:hanging="360"/>
      </w:pPr>
      <w:rPr>
        <w:rFonts w:ascii="Courier New" w:hAnsi="Courier New" w:cs="Courier New" w:hint="default"/>
      </w:rPr>
    </w:lvl>
    <w:lvl w:ilvl="5" w:tplc="08130005" w:tentative="1">
      <w:start w:val="1"/>
      <w:numFmt w:val="bullet"/>
      <w:lvlText w:val=""/>
      <w:lvlJc w:val="left"/>
      <w:pPr>
        <w:ind w:left="4178" w:hanging="360"/>
      </w:pPr>
      <w:rPr>
        <w:rFonts w:ascii="Wingdings" w:hAnsi="Wingdings" w:hint="default"/>
      </w:rPr>
    </w:lvl>
    <w:lvl w:ilvl="6" w:tplc="08130001" w:tentative="1">
      <w:start w:val="1"/>
      <w:numFmt w:val="bullet"/>
      <w:lvlText w:val=""/>
      <w:lvlJc w:val="left"/>
      <w:pPr>
        <w:ind w:left="4898" w:hanging="360"/>
      </w:pPr>
      <w:rPr>
        <w:rFonts w:ascii="Symbol" w:hAnsi="Symbol" w:hint="default"/>
      </w:rPr>
    </w:lvl>
    <w:lvl w:ilvl="7" w:tplc="08130003" w:tentative="1">
      <w:start w:val="1"/>
      <w:numFmt w:val="bullet"/>
      <w:lvlText w:val="o"/>
      <w:lvlJc w:val="left"/>
      <w:pPr>
        <w:ind w:left="5618" w:hanging="360"/>
      </w:pPr>
      <w:rPr>
        <w:rFonts w:ascii="Courier New" w:hAnsi="Courier New" w:cs="Courier New" w:hint="default"/>
      </w:rPr>
    </w:lvl>
    <w:lvl w:ilvl="8" w:tplc="08130005" w:tentative="1">
      <w:start w:val="1"/>
      <w:numFmt w:val="bullet"/>
      <w:lvlText w:val=""/>
      <w:lvlJc w:val="left"/>
      <w:pPr>
        <w:ind w:left="6338" w:hanging="360"/>
      </w:pPr>
      <w:rPr>
        <w:rFonts w:ascii="Wingdings" w:hAnsi="Wingdings" w:hint="default"/>
      </w:rPr>
    </w:lvl>
  </w:abstractNum>
  <w:abstractNum w:abstractNumId="23" w15:restartNumberingAfterBreak="0">
    <w:nsid w:val="694007C1"/>
    <w:multiLevelType w:val="multilevel"/>
    <w:tmpl w:val="6C685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376B88"/>
    <w:multiLevelType w:val="hybridMultilevel"/>
    <w:tmpl w:val="663C747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2"/>
  </w:num>
  <w:num w:numId="2">
    <w:abstractNumId w:val="19"/>
  </w:num>
  <w:num w:numId="3">
    <w:abstractNumId w:val="14"/>
  </w:num>
  <w:num w:numId="4">
    <w:abstractNumId w:val="17"/>
  </w:num>
  <w:num w:numId="5">
    <w:abstractNumId w:val="8"/>
  </w:num>
  <w:num w:numId="6">
    <w:abstractNumId w:val="2"/>
  </w:num>
  <w:num w:numId="7">
    <w:abstractNumId w:val="6"/>
  </w:num>
  <w:num w:numId="8">
    <w:abstractNumId w:val="1"/>
  </w:num>
  <w:num w:numId="9">
    <w:abstractNumId w:val="4"/>
  </w:num>
  <w:num w:numId="10">
    <w:abstractNumId w:val="3"/>
  </w:num>
  <w:num w:numId="11">
    <w:abstractNumId w:val="18"/>
  </w:num>
  <w:num w:numId="12">
    <w:abstractNumId w:val="5"/>
  </w:num>
  <w:num w:numId="13">
    <w:abstractNumId w:val="0"/>
  </w:num>
  <w:num w:numId="14">
    <w:abstractNumId w:val="13"/>
  </w:num>
  <w:num w:numId="15">
    <w:abstractNumId w:val="16"/>
  </w:num>
  <w:num w:numId="16">
    <w:abstractNumId w:val="11"/>
  </w:num>
  <w:num w:numId="17">
    <w:abstractNumId w:val="23"/>
  </w:num>
  <w:num w:numId="18">
    <w:abstractNumId w:val="21"/>
  </w:num>
  <w:num w:numId="19">
    <w:abstractNumId w:val="10"/>
  </w:num>
  <w:num w:numId="20">
    <w:abstractNumId w:val="7"/>
  </w:num>
  <w:num w:numId="21">
    <w:abstractNumId w:val="24"/>
  </w:num>
  <w:num w:numId="22">
    <w:abstractNumId w:val="9"/>
  </w:num>
  <w:num w:numId="23">
    <w:abstractNumId w:val="12"/>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51">
      <o:colormru v:ext="edit" colors="#11264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A6"/>
    <w:rsid w:val="0001260A"/>
    <w:rsid w:val="00033907"/>
    <w:rsid w:val="00050D58"/>
    <w:rsid w:val="0007242B"/>
    <w:rsid w:val="000809D5"/>
    <w:rsid w:val="00081C94"/>
    <w:rsid w:val="000A1802"/>
    <w:rsid w:val="000E2E2A"/>
    <w:rsid w:val="0011725E"/>
    <w:rsid w:val="001A2068"/>
    <w:rsid w:val="001C18C2"/>
    <w:rsid w:val="001C38DD"/>
    <w:rsid w:val="001F6183"/>
    <w:rsid w:val="00256B34"/>
    <w:rsid w:val="002630CA"/>
    <w:rsid w:val="00292DC7"/>
    <w:rsid w:val="002B6609"/>
    <w:rsid w:val="002C1330"/>
    <w:rsid w:val="002D381A"/>
    <w:rsid w:val="002E759B"/>
    <w:rsid w:val="0030110D"/>
    <w:rsid w:val="00305F37"/>
    <w:rsid w:val="003078B2"/>
    <w:rsid w:val="00315B8E"/>
    <w:rsid w:val="00334239"/>
    <w:rsid w:val="003342C8"/>
    <w:rsid w:val="00342DB2"/>
    <w:rsid w:val="0034481D"/>
    <w:rsid w:val="00385CD5"/>
    <w:rsid w:val="003B09FB"/>
    <w:rsid w:val="003C0900"/>
    <w:rsid w:val="003D2B96"/>
    <w:rsid w:val="003D475E"/>
    <w:rsid w:val="004636B6"/>
    <w:rsid w:val="004C6CEE"/>
    <w:rsid w:val="004D1178"/>
    <w:rsid w:val="0050506F"/>
    <w:rsid w:val="00514757"/>
    <w:rsid w:val="00567A62"/>
    <w:rsid w:val="00571C0B"/>
    <w:rsid w:val="005805F2"/>
    <w:rsid w:val="005A4F52"/>
    <w:rsid w:val="005C395E"/>
    <w:rsid w:val="005D6696"/>
    <w:rsid w:val="005D70F8"/>
    <w:rsid w:val="00602E76"/>
    <w:rsid w:val="00617F75"/>
    <w:rsid w:val="00621BF6"/>
    <w:rsid w:val="00660815"/>
    <w:rsid w:val="00696B1A"/>
    <w:rsid w:val="006A2DB6"/>
    <w:rsid w:val="006B2FF5"/>
    <w:rsid w:val="006D2368"/>
    <w:rsid w:val="006F1F9D"/>
    <w:rsid w:val="0070390F"/>
    <w:rsid w:val="00712E9F"/>
    <w:rsid w:val="00717812"/>
    <w:rsid w:val="0073477B"/>
    <w:rsid w:val="007839A3"/>
    <w:rsid w:val="00796BD5"/>
    <w:rsid w:val="00796EB2"/>
    <w:rsid w:val="007B3854"/>
    <w:rsid w:val="007D407A"/>
    <w:rsid w:val="00820F1A"/>
    <w:rsid w:val="00837D37"/>
    <w:rsid w:val="00845F5E"/>
    <w:rsid w:val="008550A7"/>
    <w:rsid w:val="008927CA"/>
    <w:rsid w:val="008A4389"/>
    <w:rsid w:val="008E1466"/>
    <w:rsid w:val="00911BE3"/>
    <w:rsid w:val="00913DC5"/>
    <w:rsid w:val="0092265C"/>
    <w:rsid w:val="0092583A"/>
    <w:rsid w:val="009346D0"/>
    <w:rsid w:val="00935DE8"/>
    <w:rsid w:val="009603CA"/>
    <w:rsid w:val="00961D53"/>
    <w:rsid w:val="0096203B"/>
    <w:rsid w:val="009675E9"/>
    <w:rsid w:val="009743FA"/>
    <w:rsid w:val="00977623"/>
    <w:rsid w:val="0099353C"/>
    <w:rsid w:val="00995780"/>
    <w:rsid w:val="009A14F3"/>
    <w:rsid w:val="009B0453"/>
    <w:rsid w:val="009E5038"/>
    <w:rsid w:val="009F1204"/>
    <w:rsid w:val="00A14AC7"/>
    <w:rsid w:val="00A20ACA"/>
    <w:rsid w:val="00A60D59"/>
    <w:rsid w:val="00A94301"/>
    <w:rsid w:val="00AA1801"/>
    <w:rsid w:val="00AC39A6"/>
    <w:rsid w:val="00AC447F"/>
    <w:rsid w:val="00AD332E"/>
    <w:rsid w:val="00AE798C"/>
    <w:rsid w:val="00B43CA7"/>
    <w:rsid w:val="00B46CB1"/>
    <w:rsid w:val="00B5440C"/>
    <w:rsid w:val="00B66713"/>
    <w:rsid w:val="00B8473F"/>
    <w:rsid w:val="00B84C58"/>
    <w:rsid w:val="00BB1442"/>
    <w:rsid w:val="00BB4DBD"/>
    <w:rsid w:val="00BE155E"/>
    <w:rsid w:val="00BF11E2"/>
    <w:rsid w:val="00C07C95"/>
    <w:rsid w:val="00C25D24"/>
    <w:rsid w:val="00C36531"/>
    <w:rsid w:val="00C56B17"/>
    <w:rsid w:val="00C57BC1"/>
    <w:rsid w:val="00C57FB8"/>
    <w:rsid w:val="00C657BB"/>
    <w:rsid w:val="00C8470C"/>
    <w:rsid w:val="00CA63E2"/>
    <w:rsid w:val="00CB15CB"/>
    <w:rsid w:val="00CC0436"/>
    <w:rsid w:val="00CD673E"/>
    <w:rsid w:val="00CE622E"/>
    <w:rsid w:val="00D231B0"/>
    <w:rsid w:val="00D251D3"/>
    <w:rsid w:val="00D41858"/>
    <w:rsid w:val="00D647B9"/>
    <w:rsid w:val="00D73079"/>
    <w:rsid w:val="00DC1565"/>
    <w:rsid w:val="00E30301"/>
    <w:rsid w:val="00E63B9E"/>
    <w:rsid w:val="00E82EF6"/>
    <w:rsid w:val="00E927E1"/>
    <w:rsid w:val="00EB5F66"/>
    <w:rsid w:val="00ED494A"/>
    <w:rsid w:val="00F43F19"/>
    <w:rsid w:val="00F81B5A"/>
    <w:rsid w:val="00FB0E25"/>
    <w:rsid w:val="00FC557C"/>
    <w:rsid w:val="00FD117A"/>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ru v:ext="edit" colors="#112643"/>
    </o:shapedefaults>
    <o:shapelayout v:ext="edit">
      <o:idmap v:ext="edit" data="1"/>
    </o:shapelayout>
  </w:shapeDefaults>
  <w:decimalSymbol w:val=","/>
  <w:listSeparator w:val=";"/>
  <w14:docId w14:val="255588FF"/>
  <w15:docId w15:val="{F95B226E-8776-40FA-A325-D3A88A40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E06"/>
    <w:rPr>
      <w:sz w:val="24"/>
      <w:szCs w:val="24"/>
      <w:lang w:eastAsia="en-US"/>
    </w:rPr>
  </w:style>
  <w:style w:type="paragraph" w:styleId="Heading1">
    <w:name w:val="heading 1"/>
    <w:basedOn w:val="Normal"/>
    <w:next w:val="Normal"/>
    <w:link w:val="Heading1Char"/>
    <w:uiPriority w:val="9"/>
    <w:qFormat/>
    <w:rsid w:val="001A20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251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5C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3F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3CA"/>
    <w:pPr>
      <w:tabs>
        <w:tab w:val="center" w:pos="4153"/>
        <w:tab w:val="right" w:pos="8306"/>
      </w:tabs>
    </w:pPr>
  </w:style>
  <w:style w:type="character" w:customStyle="1" w:styleId="HeaderChar">
    <w:name w:val="Header Char"/>
    <w:basedOn w:val="DefaultParagraphFont"/>
    <w:link w:val="Header"/>
    <w:uiPriority w:val="99"/>
    <w:rsid w:val="009603CA"/>
  </w:style>
  <w:style w:type="paragraph" w:styleId="Footer">
    <w:name w:val="footer"/>
    <w:basedOn w:val="Normal"/>
    <w:link w:val="FooterChar"/>
    <w:uiPriority w:val="99"/>
    <w:unhideWhenUsed/>
    <w:rsid w:val="009603CA"/>
    <w:pPr>
      <w:tabs>
        <w:tab w:val="center" w:pos="4153"/>
        <w:tab w:val="right" w:pos="8306"/>
      </w:tabs>
    </w:pPr>
  </w:style>
  <w:style w:type="character" w:customStyle="1" w:styleId="FooterChar">
    <w:name w:val="Footer Char"/>
    <w:basedOn w:val="DefaultParagraphFont"/>
    <w:link w:val="Footer"/>
    <w:uiPriority w:val="99"/>
    <w:rsid w:val="009603CA"/>
  </w:style>
  <w:style w:type="character" w:styleId="Hyperlink">
    <w:name w:val="Hyperlink"/>
    <w:basedOn w:val="DefaultParagraphFont"/>
    <w:uiPriority w:val="99"/>
    <w:unhideWhenUsed/>
    <w:rsid w:val="00BE155E"/>
    <w:rPr>
      <w:color w:val="0000FF" w:themeColor="hyperlink"/>
      <w:u w:val="single"/>
    </w:rPr>
  </w:style>
  <w:style w:type="character" w:customStyle="1" w:styleId="Heading1Char">
    <w:name w:val="Heading 1 Char"/>
    <w:basedOn w:val="DefaultParagraphFont"/>
    <w:link w:val="Heading1"/>
    <w:uiPriority w:val="9"/>
    <w:rsid w:val="001A2068"/>
    <w:rPr>
      <w:rFonts w:asciiTheme="majorHAnsi" w:eastAsiaTheme="majorEastAsia" w:hAnsiTheme="majorHAnsi" w:cstheme="majorBidi"/>
      <w:b/>
      <w:bCs/>
      <w:color w:val="365F91" w:themeColor="accent1" w:themeShade="BF"/>
      <w:sz w:val="28"/>
      <w:szCs w:val="28"/>
      <w:lang w:val="en-GB" w:eastAsia="en-US"/>
    </w:rPr>
  </w:style>
  <w:style w:type="paragraph" w:customStyle="1" w:styleId="RyckeveldelKop1">
    <w:name w:val="Ryckeveldel Kop 1"/>
    <w:basedOn w:val="Heading1"/>
    <w:qFormat/>
    <w:rsid w:val="00CE622E"/>
    <w:pPr>
      <w:spacing w:before="360" w:after="120"/>
    </w:pPr>
    <w:rPr>
      <w:rFonts w:ascii="Calibri" w:eastAsia="Times New Roman" w:hAnsi="Calibri" w:cs="Times New Roman"/>
      <w:b w:val="0"/>
      <w:caps/>
      <w:color w:val="7F7F7F" w:themeColor="text1" w:themeTint="80"/>
      <w:sz w:val="48"/>
      <w:szCs w:val="20"/>
    </w:rPr>
  </w:style>
  <w:style w:type="paragraph" w:customStyle="1" w:styleId="Ryckeveldebroodtekst">
    <w:name w:val="Ryckevelde broodtekst"/>
    <w:basedOn w:val="Normal"/>
    <w:qFormat/>
    <w:rsid w:val="003D475E"/>
    <w:rPr>
      <w:rFonts w:asciiTheme="minorHAnsi" w:eastAsia="Times New Roman" w:hAnsiTheme="minorHAnsi"/>
      <w:sz w:val="22"/>
      <w:szCs w:val="20"/>
    </w:rPr>
  </w:style>
  <w:style w:type="paragraph" w:customStyle="1" w:styleId="Ryckeveldekop2">
    <w:name w:val="Ryckevelde kop 2"/>
    <w:basedOn w:val="Heading2"/>
    <w:qFormat/>
    <w:rsid w:val="00CE622E"/>
    <w:pPr>
      <w:pBdr>
        <w:bottom w:val="single" w:sz="4" w:space="1" w:color="F2F2F2"/>
      </w:pBdr>
      <w:spacing w:before="240" w:after="240"/>
    </w:pPr>
    <w:rPr>
      <w:rFonts w:asciiTheme="minorHAnsi" w:hAnsiTheme="minorHAnsi"/>
      <w:b w:val="0"/>
      <w:color w:val="7F7F7F" w:themeColor="text1" w:themeTint="80"/>
      <w:sz w:val="40"/>
    </w:rPr>
  </w:style>
  <w:style w:type="paragraph" w:customStyle="1" w:styleId="OpmaakprofielKop3">
    <w:name w:val="Opmaakprofiel Kop 3"/>
    <w:basedOn w:val="Heading3"/>
    <w:rsid w:val="00F43F19"/>
    <w:pPr>
      <w:ind w:left="-142"/>
    </w:pPr>
    <w:rPr>
      <w:rFonts w:asciiTheme="minorHAnsi" w:eastAsia="Times New Roman" w:hAnsiTheme="minorHAnsi" w:cs="Times New Roman"/>
      <w:color w:val="E2007A"/>
      <w:szCs w:val="20"/>
    </w:rPr>
  </w:style>
  <w:style w:type="character" w:customStyle="1" w:styleId="Heading2Char">
    <w:name w:val="Heading 2 Char"/>
    <w:basedOn w:val="DefaultParagraphFont"/>
    <w:link w:val="Heading2"/>
    <w:uiPriority w:val="9"/>
    <w:semiHidden/>
    <w:rsid w:val="00D251D3"/>
    <w:rPr>
      <w:rFonts w:asciiTheme="majorHAnsi" w:eastAsiaTheme="majorEastAsia" w:hAnsiTheme="majorHAnsi" w:cstheme="majorBidi"/>
      <w:b/>
      <w:bCs/>
      <w:color w:val="4F81BD" w:themeColor="accent1"/>
      <w:sz w:val="26"/>
      <w:szCs w:val="26"/>
      <w:lang w:val="en-GB" w:eastAsia="en-US"/>
    </w:rPr>
  </w:style>
  <w:style w:type="paragraph" w:customStyle="1" w:styleId="RyckeveldeKop3">
    <w:name w:val="Ryckevelde Kop 3"/>
    <w:basedOn w:val="Normal"/>
    <w:qFormat/>
    <w:rsid w:val="00567A62"/>
    <w:pPr>
      <w:keepNext/>
      <w:keepLines/>
      <w:spacing w:before="200" w:after="120"/>
      <w:outlineLvl w:val="2"/>
    </w:pPr>
    <w:rPr>
      <w:rFonts w:asciiTheme="minorHAnsi" w:eastAsia="Times New Roman" w:hAnsiTheme="minorHAnsi"/>
      <w:b/>
      <w:bCs/>
      <w:caps/>
      <w:color w:val="EF3161"/>
      <w:szCs w:val="28"/>
    </w:rPr>
  </w:style>
  <w:style w:type="character" w:customStyle="1" w:styleId="Heading3Char">
    <w:name w:val="Heading 3 Char"/>
    <w:basedOn w:val="DefaultParagraphFont"/>
    <w:link w:val="Heading3"/>
    <w:uiPriority w:val="9"/>
    <w:semiHidden/>
    <w:rsid w:val="00385CD5"/>
    <w:rPr>
      <w:rFonts w:asciiTheme="majorHAnsi" w:eastAsiaTheme="majorEastAsia" w:hAnsiTheme="majorHAnsi" w:cstheme="majorBidi"/>
      <w:b/>
      <w:bCs/>
      <w:color w:val="4F81BD" w:themeColor="accent1"/>
      <w:sz w:val="24"/>
      <w:szCs w:val="24"/>
      <w:lang w:val="en-GB" w:eastAsia="en-US"/>
    </w:rPr>
  </w:style>
  <w:style w:type="numbering" w:customStyle="1" w:styleId="RyckeveldeopsommingstekensSymbolsymbool11ptLin">
    <w:name w:val="Ryckevelde opsommingstekens Symbol (symbool) 11 pt Lin..."/>
    <w:basedOn w:val="NoList"/>
    <w:rsid w:val="00385CD5"/>
    <w:pPr>
      <w:numPr>
        <w:numId w:val="3"/>
      </w:numPr>
    </w:pPr>
  </w:style>
  <w:style w:type="numbering" w:customStyle="1" w:styleId="Ryckeveldeopsommingstekens">
    <w:name w:val="Ryckevelde opsommingstekens"/>
    <w:basedOn w:val="NoList"/>
    <w:rsid w:val="00845F5E"/>
    <w:pPr>
      <w:numPr>
        <w:numId w:val="6"/>
      </w:numPr>
    </w:pPr>
  </w:style>
  <w:style w:type="numbering" w:customStyle="1" w:styleId="OpmaakprofielMeerdereniveausSymbolsymbool11ptLinks038cmV">
    <w:name w:val="Opmaakprofiel Meerdere niveaus Symbol (symbool) 11 pt Links:  038 cm V..."/>
    <w:basedOn w:val="NoList"/>
    <w:rsid w:val="00845F5E"/>
    <w:pPr>
      <w:numPr>
        <w:numId w:val="8"/>
      </w:numPr>
    </w:pPr>
  </w:style>
  <w:style w:type="paragraph" w:customStyle="1" w:styleId="RyckeveldeKop3onderstreept">
    <w:name w:val="Ryckevelde Kop 3_onderstreept"/>
    <w:basedOn w:val="RyckeveldeKop3"/>
    <w:rsid w:val="00961D53"/>
    <w:pPr>
      <w:pBdr>
        <w:bottom w:val="single" w:sz="4" w:space="1" w:color="7F7F7F" w:themeColor="text1" w:themeTint="80"/>
      </w:pBdr>
    </w:pPr>
  </w:style>
  <w:style w:type="numbering" w:customStyle="1" w:styleId="Bulletsniveau1">
    <w:name w:val="Bullets niveau 1"/>
    <w:basedOn w:val="NoList"/>
    <w:rsid w:val="00F43F19"/>
    <w:pPr>
      <w:numPr>
        <w:numId w:val="11"/>
      </w:numPr>
    </w:pPr>
  </w:style>
  <w:style w:type="numbering" w:customStyle="1" w:styleId="Bulletpointsniveau1">
    <w:name w:val="Bulletpoints niveau 1"/>
    <w:basedOn w:val="NoList"/>
    <w:rsid w:val="00F43F19"/>
    <w:pPr>
      <w:numPr>
        <w:numId w:val="13"/>
      </w:numPr>
    </w:pPr>
  </w:style>
  <w:style w:type="paragraph" w:customStyle="1" w:styleId="RyckeveldeKop4">
    <w:name w:val="Ryckevelde Kop 4"/>
    <w:basedOn w:val="Heading4"/>
    <w:qFormat/>
    <w:rsid w:val="00CE622E"/>
    <w:rPr>
      <w:rFonts w:asciiTheme="minorHAnsi" w:eastAsia="Times New Roman" w:hAnsiTheme="minorHAnsi"/>
      <w:i w:val="0"/>
      <w:color w:val="7F7F7F" w:themeColor="text1" w:themeTint="80"/>
      <w:szCs w:val="20"/>
    </w:rPr>
  </w:style>
  <w:style w:type="paragraph" w:styleId="TOC1">
    <w:name w:val="toc 1"/>
    <w:aliases w:val="Ryckevelde inhoudstafel"/>
    <w:basedOn w:val="Normal"/>
    <w:next w:val="Normal"/>
    <w:autoRedefine/>
    <w:uiPriority w:val="39"/>
    <w:unhideWhenUsed/>
    <w:qFormat/>
    <w:rsid w:val="00AE798C"/>
    <w:pPr>
      <w:spacing w:after="100"/>
    </w:pPr>
    <w:rPr>
      <w:rFonts w:asciiTheme="minorHAnsi" w:hAnsiTheme="minorHAnsi"/>
    </w:rPr>
  </w:style>
  <w:style w:type="character" w:customStyle="1" w:styleId="Heading4Char">
    <w:name w:val="Heading 4 Char"/>
    <w:basedOn w:val="DefaultParagraphFont"/>
    <w:link w:val="Heading4"/>
    <w:uiPriority w:val="9"/>
    <w:semiHidden/>
    <w:rsid w:val="00F43F19"/>
    <w:rPr>
      <w:rFonts w:asciiTheme="majorHAnsi" w:eastAsiaTheme="majorEastAsia" w:hAnsiTheme="majorHAnsi" w:cstheme="majorBidi"/>
      <w:b/>
      <w:bCs/>
      <w:i/>
      <w:iCs/>
      <w:color w:val="4F81BD" w:themeColor="accent1"/>
      <w:sz w:val="24"/>
      <w:szCs w:val="24"/>
      <w:lang w:val="en-GB" w:eastAsia="en-US"/>
    </w:rPr>
  </w:style>
  <w:style w:type="paragraph" w:styleId="TOC2">
    <w:name w:val="toc 2"/>
    <w:aliases w:val="Ryckevelde inhoud niveau 2"/>
    <w:basedOn w:val="Normal"/>
    <w:next w:val="Normal"/>
    <w:autoRedefine/>
    <w:uiPriority w:val="39"/>
    <w:unhideWhenUsed/>
    <w:qFormat/>
    <w:rsid w:val="00AE798C"/>
    <w:pPr>
      <w:spacing w:after="100"/>
      <w:ind w:left="240"/>
    </w:pPr>
    <w:rPr>
      <w:rFonts w:asciiTheme="minorHAnsi" w:hAnsiTheme="minorHAnsi"/>
    </w:rPr>
  </w:style>
  <w:style w:type="paragraph" w:styleId="TOC3">
    <w:name w:val="toc 3"/>
    <w:aliases w:val="ryckevelde inhoud niveau 3"/>
    <w:basedOn w:val="Normal"/>
    <w:next w:val="Normal"/>
    <w:autoRedefine/>
    <w:uiPriority w:val="39"/>
    <w:unhideWhenUsed/>
    <w:qFormat/>
    <w:rsid w:val="00AE798C"/>
    <w:pPr>
      <w:spacing w:after="100"/>
      <w:ind w:left="480"/>
    </w:pPr>
    <w:rPr>
      <w:rFonts w:asciiTheme="minorHAnsi" w:hAnsiTheme="minorHAnsi"/>
      <w:sz w:val="22"/>
    </w:rPr>
  </w:style>
  <w:style w:type="paragraph" w:styleId="TOCHeading">
    <w:name w:val="TOC Heading"/>
    <w:basedOn w:val="Heading1"/>
    <w:next w:val="Normal"/>
    <w:uiPriority w:val="39"/>
    <w:unhideWhenUsed/>
    <w:qFormat/>
    <w:rsid w:val="00AE798C"/>
    <w:pPr>
      <w:spacing w:line="276" w:lineRule="auto"/>
      <w:outlineLvl w:val="9"/>
    </w:pPr>
  </w:style>
  <w:style w:type="paragraph" w:styleId="BalloonText">
    <w:name w:val="Balloon Text"/>
    <w:basedOn w:val="Normal"/>
    <w:link w:val="BalloonTextChar"/>
    <w:uiPriority w:val="99"/>
    <w:semiHidden/>
    <w:unhideWhenUsed/>
    <w:rsid w:val="00AE798C"/>
    <w:rPr>
      <w:rFonts w:ascii="Tahoma" w:hAnsi="Tahoma" w:cs="Tahoma"/>
      <w:sz w:val="16"/>
      <w:szCs w:val="16"/>
    </w:rPr>
  </w:style>
  <w:style w:type="character" w:customStyle="1" w:styleId="BalloonTextChar">
    <w:name w:val="Balloon Text Char"/>
    <w:basedOn w:val="DefaultParagraphFont"/>
    <w:link w:val="BalloonText"/>
    <w:uiPriority w:val="99"/>
    <w:semiHidden/>
    <w:rsid w:val="00AE798C"/>
    <w:rPr>
      <w:rFonts w:ascii="Tahoma" w:hAnsi="Tahoma" w:cs="Tahoma"/>
      <w:sz w:val="16"/>
      <w:szCs w:val="16"/>
      <w:lang w:val="en-GB" w:eastAsia="en-US"/>
    </w:rPr>
  </w:style>
  <w:style w:type="table" w:styleId="TableGrid">
    <w:name w:val="Table Grid"/>
    <w:basedOn w:val="TableNormal"/>
    <w:uiPriority w:val="39"/>
    <w:rsid w:val="008E1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yckeveldetabel">
    <w:name w:val="Ryckevelde tabel"/>
    <w:basedOn w:val="TableNormal"/>
    <w:uiPriority w:val="99"/>
    <w:qFormat/>
    <w:rsid w:val="008E1466"/>
    <w:rPr>
      <w:rFonts w:asciiTheme="minorHAnsi" w:hAnsiTheme="minorHAnsi"/>
      <w:sz w:val="22"/>
    </w:rPr>
    <w:tblPr>
      <w:tblBorders>
        <w:insideH w:val="single" w:sz="4" w:space="0" w:color="707173"/>
      </w:tblBorders>
    </w:tblPr>
    <w:tcPr>
      <w:shd w:val="clear" w:color="auto" w:fill="auto"/>
      <w:vAlign w:val="center"/>
    </w:tcPr>
  </w:style>
  <w:style w:type="paragraph" w:styleId="NormalWeb">
    <w:name w:val="Normal (Web)"/>
    <w:basedOn w:val="Normal"/>
    <w:uiPriority w:val="99"/>
    <w:unhideWhenUsed/>
    <w:rsid w:val="00C25D24"/>
    <w:rPr>
      <w:rFonts w:ascii="Times New Roman" w:eastAsiaTheme="minorHAnsi" w:hAnsi="Times New Roman"/>
      <w:lang w:eastAsia="nl-BE"/>
    </w:rPr>
  </w:style>
  <w:style w:type="paragraph" w:styleId="ListParagraph">
    <w:name w:val="List Paragraph"/>
    <w:basedOn w:val="Normal"/>
    <w:uiPriority w:val="34"/>
    <w:qFormat/>
    <w:rsid w:val="00CB15C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434116">
      <w:bodyDiv w:val="1"/>
      <w:marLeft w:val="0"/>
      <w:marRight w:val="0"/>
      <w:marTop w:val="0"/>
      <w:marBottom w:val="0"/>
      <w:divBdr>
        <w:top w:val="none" w:sz="0" w:space="0" w:color="auto"/>
        <w:left w:val="none" w:sz="0" w:space="0" w:color="auto"/>
        <w:bottom w:val="none" w:sz="0" w:space="0" w:color="auto"/>
        <w:right w:val="none" w:sz="0" w:space="0" w:color="auto"/>
      </w:divBdr>
    </w:div>
    <w:div w:id="1156797845">
      <w:bodyDiv w:val="1"/>
      <w:marLeft w:val="0"/>
      <w:marRight w:val="0"/>
      <w:marTop w:val="0"/>
      <w:marBottom w:val="0"/>
      <w:divBdr>
        <w:top w:val="none" w:sz="0" w:space="0" w:color="auto"/>
        <w:left w:val="none" w:sz="0" w:space="0" w:color="auto"/>
        <w:bottom w:val="none" w:sz="0" w:space="0" w:color="auto"/>
        <w:right w:val="none" w:sz="0" w:space="0" w:color="auto"/>
      </w:divBdr>
    </w:div>
    <w:div w:id="1242059635">
      <w:bodyDiv w:val="1"/>
      <w:marLeft w:val="0"/>
      <w:marRight w:val="0"/>
      <w:marTop w:val="0"/>
      <w:marBottom w:val="0"/>
      <w:divBdr>
        <w:top w:val="none" w:sz="0" w:space="0" w:color="auto"/>
        <w:left w:val="none" w:sz="0" w:space="0" w:color="auto"/>
        <w:bottom w:val="none" w:sz="0" w:space="0" w:color="auto"/>
        <w:right w:val="none" w:sz="0" w:space="0" w:color="auto"/>
      </w:divBdr>
    </w:div>
    <w:div w:id="1545560353">
      <w:bodyDiv w:val="1"/>
      <w:marLeft w:val="0"/>
      <w:marRight w:val="0"/>
      <w:marTop w:val="0"/>
      <w:marBottom w:val="0"/>
      <w:divBdr>
        <w:top w:val="none" w:sz="0" w:space="0" w:color="auto"/>
        <w:left w:val="none" w:sz="0" w:space="0" w:color="auto"/>
        <w:bottom w:val="none" w:sz="0" w:space="0" w:color="auto"/>
        <w:right w:val="none" w:sz="0" w:space="0" w:color="auto"/>
      </w:divBdr>
    </w:div>
    <w:div w:id="1720586403">
      <w:bodyDiv w:val="1"/>
      <w:marLeft w:val="0"/>
      <w:marRight w:val="0"/>
      <w:marTop w:val="0"/>
      <w:marBottom w:val="0"/>
      <w:divBdr>
        <w:top w:val="none" w:sz="0" w:space="0" w:color="auto"/>
        <w:left w:val="none" w:sz="0" w:space="0" w:color="auto"/>
        <w:bottom w:val="none" w:sz="0" w:space="0" w:color="auto"/>
        <w:right w:val="none" w:sz="0" w:space="0" w:color="auto"/>
      </w:divBdr>
    </w:div>
    <w:div w:id="190178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y\Dropbox\03%20-%20Communicatie\02%20corporate%20identity\07%20sjablonen\SjablonenEuropahuisWord\Nota_staand_NL.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DC7048C209D04E89B9E72B4E9256D4" ma:contentTypeVersion="0" ma:contentTypeDescription="Een nieuw document maken." ma:contentTypeScope="" ma:versionID="7446d53413acc15446af764f790de46f">
  <xsd:schema xmlns:xsd="http://www.w3.org/2001/XMLSchema" xmlns:xs="http://www.w3.org/2001/XMLSchema" xmlns:p="http://schemas.microsoft.com/office/2006/metadata/properties" targetNamespace="http://schemas.microsoft.com/office/2006/metadata/properties" ma:root="true" ma:fieldsID="943ffd94ad31b4b776f33f3596f212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8CC21-787E-4065-B6D7-88BCB4394C4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C8A9FC6-7524-4A1A-8323-0BD4A72938CF}">
  <ds:schemaRefs>
    <ds:schemaRef ds:uri="http://schemas.microsoft.com/sharepoint/v3/contenttype/forms"/>
  </ds:schemaRefs>
</ds:datastoreItem>
</file>

<file path=customXml/itemProps3.xml><?xml version="1.0" encoding="utf-8"?>
<ds:datastoreItem xmlns:ds="http://schemas.openxmlformats.org/officeDocument/2006/customXml" ds:itemID="{BC28118C-6EEC-45A4-B409-0DC04AEB3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D66016A-745F-4F24-89E2-CA843C263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Nota_staand_NL</Template>
  <TotalTime>1</TotalTime>
  <Pages>2</Pages>
  <Words>1091</Words>
  <Characters>5149</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OU-VERT</Company>
  <LinksUpToDate>false</LinksUpToDate>
  <CharactersWithSpaces>6228</CharactersWithSpaces>
  <SharedDoc>false</SharedDoc>
  <HLinks>
    <vt:vector size="18" baseType="variant">
      <vt:variant>
        <vt:i4>1769530</vt:i4>
      </vt:variant>
      <vt:variant>
        <vt:i4>-1</vt:i4>
      </vt:variant>
      <vt:variant>
        <vt:i4>1025</vt:i4>
      </vt:variant>
      <vt:variant>
        <vt:i4>1</vt:i4>
      </vt:variant>
      <vt:variant>
        <vt:lpwstr>RV_brief</vt:lpwstr>
      </vt:variant>
      <vt:variant>
        <vt:lpwstr/>
      </vt:variant>
      <vt:variant>
        <vt:i4>1769530</vt:i4>
      </vt:variant>
      <vt:variant>
        <vt:i4>-1</vt:i4>
      </vt:variant>
      <vt:variant>
        <vt:i4>1026</vt:i4>
      </vt:variant>
      <vt:variant>
        <vt:i4>1</vt:i4>
      </vt:variant>
      <vt:variant>
        <vt:lpwstr>RV_brief</vt:lpwstr>
      </vt:variant>
      <vt:variant>
        <vt:lpwstr/>
      </vt:variant>
      <vt:variant>
        <vt:i4>1769530</vt:i4>
      </vt:variant>
      <vt:variant>
        <vt:i4>-1</vt:i4>
      </vt:variant>
      <vt:variant>
        <vt:i4>1027</vt:i4>
      </vt:variant>
      <vt:variant>
        <vt:i4>1</vt:i4>
      </vt:variant>
      <vt:variant>
        <vt:lpwstr>RV_brief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Gebruiker-1</dc:creator>
  <cp:lastModifiedBy>DANIELL Saskia</cp:lastModifiedBy>
  <cp:revision>3</cp:revision>
  <cp:lastPrinted>2019-07-19T09:19:00Z</cp:lastPrinted>
  <dcterms:created xsi:type="dcterms:W3CDTF">2019-07-18T09:40:00Z</dcterms:created>
  <dcterms:modified xsi:type="dcterms:W3CDTF">2019-07-19T09:19:00Z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0x01010047DC7048C209D04E89B9E72B4E9256D4</vt:lpwstr>
  </property>
</Properties>
</file>